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DEE09" w14:textId="77777777" w:rsidR="004B5CAC" w:rsidRPr="00CB0F76" w:rsidRDefault="004B5CAC"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ИЗВЕЩЕНИЕ</w:t>
      </w:r>
    </w:p>
    <w:p w14:paraId="7B31A2D0" w14:textId="321E371C" w:rsidR="004B5CAC" w:rsidRPr="00CB0F76" w:rsidRDefault="00D65755" w:rsidP="004B5CAC">
      <w:pPr>
        <w:spacing w:after="0" w:line="240" w:lineRule="auto"/>
        <w:jc w:val="center"/>
        <w:rPr>
          <w:rFonts w:ascii="Times New Roman" w:hAnsi="Times New Roman" w:cs="Times New Roman"/>
          <w:sz w:val="24"/>
          <w:szCs w:val="24"/>
        </w:rPr>
      </w:pPr>
      <w:r w:rsidRPr="00CB0F76">
        <w:rPr>
          <w:rFonts w:ascii="Times New Roman" w:hAnsi="Times New Roman" w:cs="Times New Roman"/>
          <w:sz w:val="24"/>
          <w:szCs w:val="24"/>
        </w:rPr>
        <w:t>о проведении торгов в форме электронного аукциона на право закл</w:t>
      </w:r>
      <w:r w:rsidR="00EE4033" w:rsidRPr="00CB0F76">
        <w:rPr>
          <w:rFonts w:ascii="Times New Roman" w:hAnsi="Times New Roman" w:cs="Times New Roman"/>
          <w:sz w:val="24"/>
          <w:szCs w:val="24"/>
        </w:rPr>
        <w:t>ю</w:t>
      </w:r>
      <w:r w:rsidR="002C0B09" w:rsidRPr="00CB0F76">
        <w:rPr>
          <w:rFonts w:ascii="Times New Roman" w:hAnsi="Times New Roman" w:cs="Times New Roman"/>
          <w:sz w:val="24"/>
          <w:szCs w:val="24"/>
        </w:rPr>
        <w:t>чения договора аренды земельного участка</w:t>
      </w:r>
      <w:r w:rsidR="007F260A" w:rsidRPr="00CB0F76">
        <w:rPr>
          <w:rFonts w:ascii="Times New Roman" w:hAnsi="Times New Roman" w:cs="Times New Roman"/>
          <w:sz w:val="24"/>
          <w:szCs w:val="24"/>
        </w:rPr>
        <w:t xml:space="preserve"> на </w:t>
      </w:r>
      <w:r w:rsidR="00AD6477">
        <w:rPr>
          <w:rFonts w:ascii="Times New Roman" w:hAnsi="Times New Roman" w:cs="Times New Roman"/>
          <w:sz w:val="24"/>
          <w:szCs w:val="24"/>
        </w:rPr>
        <w:t>31</w:t>
      </w:r>
      <w:r w:rsidR="000236DD">
        <w:rPr>
          <w:rFonts w:ascii="Times New Roman" w:hAnsi="Times New Roman" w:cs="Times New Roman"/>
          <w:sz w:val="24"/>
          <w:szCs w:val="24"/>
        </w:rPr>
        <w:t>.0</w:t>
      </w:r>
      <w:r w:rsidR="000E6E18">
        <w:rPr>
          <w:rFonts w:ascii="Times New Roman" w:hAnsi="Times New Roman" w:cs="Times New Roman"/>
          <w:sz w:val="24"/>
          <w:szCs w:val="24"/>
        </w:rPr>
        <w:t>7</w:t>
      </w:r>
      <w:r w:rsidR="00F50A44" w:rsidRPr="00CB0F76">
        <w:rPr>
          <w:rFonts w:ascii="Times New Roman" w:hAnsi="Times New Roman" w:cs="Times New Roman"/>
          <w:sz w:val="24"/>
          <w:szCs w:val="24"/>
        </w:rPr>
        <w:t>.</w:t>
      </w:r>
      <w:r w:rsidR="00AE223A" w:rsidRPr="00CB0F76">
        <w:rPr>
          <w:rFonts w:ascii="Times New Roman" w:hAnsi="Times New Roman" w:cs="Times New Roman"/>
          <w:sz w:val="24"/>
          <w:szCs w:val="24"/>
        </w:rPr>
        <w:t>2026</w:t>
      </w:r>
      <w:r w:rsidR="00DC715C" w:rsidRPr="00CB0F76">
        <w:rPr>
          <w:rFonts w:ascii="Times New Roman" w:hAnsi="Times New Roman" w:cs="Times New Roman"/>
          <w:sz w:val="24"/>
          <w:szCs w:val="24"/>
        </w:rPr>
        <w:t>.</w:t>
      </w:r>
    </w:p>
    <w:p w14:paraId="3A3FF3B5" w14:textId="77777777" w:rsidR="004B5CAC" w:rsidRPr="00CB0F76" w:rsidRDefault="004B5CAC" w:rsidP="004B5CAC">
      <w:pPr>
        <w:spacing w:after="0" w:line="240" w:lineRule="auto"/>
        <w:jc w:val="center"/>
        <w:rPr>
          <w:rFonts w:ascii="Times New Roman" w:hAnsi="Times New Roman" w:cs="Times New Roman"/>
          <w:sz w:val="24"/>
          <w:szCs w:val="24"/>
        </w:rPr>
      </w:pPr>
    </w:p>
    <w:p w14:paraId="42754131" w14:textId="77777777" w:rsidR="004B5CAC" w:rsidRPr="00CB0F76" w:rsidRDefault="004B5CAC" w:rsidP="004B5CAC">
      <w:pPr>
        <w:spacing w:after="0" w:line="240" w:lineRule="auto"/>
        <w:jc w:val="center"/>
        <w:rPr>
          <w:rFonts w:ascii="Times New Roman" w:hAnsi="Times New Roman" w:cs="Times New Roman"/>
          <w:b/>
          <w:sz w:val="24"/>
          <w:szCs w:val="24"/>
        </w:rPr>
      </w:pPr>
      <w:r w:rsidRPr="00CB0F76">
        <w:rPr>
          <w:rFonts w:ascii="Times New Roman" w:hAnsi="Times New Roman" w:cs="Times New Roman"/>
          <w:b/>
          <w:sz w:val="24"/>
          <w:szCs w:val="24"/>
        </w:rPr>
        <w:t>1. Общие положения</w:t>
      </w:r>
    </w:p>
    <w:p w14:paraId="2752D7DC" w14:textId="77777777" w:rsidR="004B5CAC" w:rsidRPr="00CB0F76" w:rsidRDefault="004B5CAC" w:rsidP="004B5CAC">
      <w:pPr>
        <w:pStyle w:val="Default"/>
      </w:pPr>
    </w:p>
    <w:p w14:paraId="4502E414" w14:textId="463EE928" w:rsidR="00106CB7" w:rsidRPr="00002404" w:rsidRDefault="004B5CAC" w:rsidP="00106CB7">
      <w:pPr>
        <w:pStyle w:val="Default"/>
        <w:ind w:firstLine="709"/>
        <w:jc w:val="both"/>
        <w:rPr>
          <w:rFonts w:eastAsia="Calibri"/>
        </w:rPr>
      </w:pPr>
      <w:r w:rsidRPr="00CB0F76">
        <w:t>1</w:t>
      </w:r>
      <w:r w:rsidR="00106CB7" w:rsidRPr="00106CB7">
        <w:rPr>
          <w:rFonts w:eastAsia="Calibri"/>
        </w:rPr>
        <w:t xml:space="preserve">1.1. Основание для проведения аукциона: распоряжения комитета имущественных отношений администрации Пермского муниципального округа Пермского края: </w:t>
      </w:r>
      <w:r w:rsidR="000E6E18" w:rsidRPr="00106CB7">
        <w:rPr>
          <w:rFonts w:eastAsia="Calibri"/>
        </w:rPr>
        <w:t xml:space="preserve">по лоту </w:t>
      </w:r>
      <w:r w:rsidR="00FC08C5">
        <w:rPr>
          <w:rFonts w:eastAsia="Calibri"/>
        </w:rPr>
        <w:br/>
      </w:r>
      <w:r w:rsidR="000E6E18" w:rsidRPr="00106CB7">
        <w:rPr>
          <w:rFonts w:eastAsia="Calibri"/>
        </w:rPr>
        <w:t xml:space="preserve">№ </w:t>
      </w:r>
      <w:r w:rsidR="000E6E18">
        <w:rPr>
          <w:rFonts w:eastAsia="Calibri"/>
        </w:rPr>
        <w:t>1</w:t>
      </w:r>
      <w:r w:rsidR="000E6E18" w:rsidRPr="00106CB7">
        <w:rPr>
          <w:rFonts w:eastAsia="Calibri"/>
        </w:rPr>
        <w:t xml:space="preserve"> – распоряжение от </w:t>
      </w:r>
      <w:r w:rsidR="000E6E18">
        <w:rPr>
          <w:rFonts w:eastAsia="Calibri"/>
        </w:rPr>
        <w:t xml:space="preserve">27.04.2026 № 1060, </w:t>
      </w:r>
      <w:r w:rsidR="000E6E18" w:rsidRPr="00106CB7">
        <w:rPr>
          <w:rFonts w:eastAsia="Calibri"/>
        </w:rPr>
        <w:t xml:space="preserve">по лоту № </w:t>
      </w:r>
      <w:r w:rsidR="00FC08C5">
        <w:rPr>
          <w:rFonts w:eastAsia="Calibri"/>
        </w:rPr>
        <w:t>2</w:t>
      </w:r>
      <w:r w:rsidR="000E6E18" w:rsidRPr="00106CB7">
        <w:rPr>
          <w:rFonts w:eastAsia="Calibri"/>
        </w:rPr>
        <w:t xml:space="preserve"> – распоряжение от </w:t>
      </w:r>
      <w:r w:rsidR="000E6E18">
        <w:rPr>
          <w:rFonts w:eastAsia="Calibri"/>
        </w:rPr>
        <w:t xml:space="preserve">27.04.2026 </w:t>
      </w:r>
      <w:r w:rsidR="00FC08C5">
        <w:rPr>
          <w:rFonts w:eastAsia="Calibri"/>
        </w:rPr>
        <w:br/>
      </w:r>
      <w:r w:rsidR="000E6E18">
        <w:rPr>
          <w:rFonts w:eastAsia="Calibri"/>
        </w:rPr>
        <w:t>№ 1067</w:t>
      </w:r>
      <w:r w:rsidR="00AD6477" w:rsidRPr="00002404">
        <w:rPr>
          <w:rFonts w:eastAsia="Calibri"/>
        </w:rPr>
        <w:t xml:space="preserve">, по лоту № </w:t>
      </w:r>
      <w:r w:rsidR="00FC08C5">
        <w:rPr>
          <w:rFonts w:eastAsia="Calibri"/>
        </w:rPr>
        <w:t>3</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 xml:space="preserve">.2026 № </w:t>
      </w:r>
      <w:r w:rsidR="00002404" w:rsidRPr="00002404">
        <w:rPr>
          <w:rFonts w:eastAsia="Calibri"/>
        </w:rPr>
        <w:t>1778</w:t>
      </w:r>
      <w:r w:rsidR="00AD6477" w:rsidRPr="00002404">
        <w:rPr>
          <w:rFonts w:eastAsia="Calibri"/>
        </w:rPr>
        <w:t xml:space="preserve">, по лоту № </w:t>
      </w:r>
      <w:r w:rsidR="00FC08C5">
        <w:rPr>
          <w:rFonts w:eastAsia="Calibri"/>
        </w:rPr>
        <w:t>4</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 xml:space="preserve">.2026 № </w:t>
      </w:r>
      <w:r w:rsidR="00002404" w:rsidRPr="00002404">
        <w:rPr>
          <w:rFonts w:eastAsia="Calibri"/>
        </w:rPr>
        <w:t>1774</w:t>
      </w:r>
      <w:r w:rsidR="00AD6477" w:rsidRPr="00002404">
        <w:rPr>
          <w:rFonts w:eastAsia="Calibri"/>
        </w:rPr>
        <w:t xml:space="preserve">, по лоту № </w:t>
      </w:r>
      <w:r w:rsidR="00FC08C5">
        <w:rPr>
          <w:rFonts w:eastAsia="Calibri"/>
        </w:rPr>
        <w:t>5</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.2026 № 1</w:t>
      </w:r>
      <w:r w:rsidR="00002404" w:rsidRPr="00002404">
        <w:rPr>
          <w:rFonts w:eastAsia="Calibri"/>
        </w:rPr>
        <w:t>777</w:t>
      </w:r>
      <w:r w:rsidR="00AD6477" w:rsidRPr="00002404">
        <w:rPr>
          <w:rFonts w:eastAsia="Calibri"/>
        </w:rPr>
        <w:t xml:space="preserve">, по лоту № </w:t>
      </w:r>
      <w:r w:rsidR="00FC08C5">
        <w:rPr>
          <w:rFonts w:eastAsia="Calibri"/>
        </w:rPr>
        <w:t>6</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.2026 № 1</w:t>
      </w:r>
      <w:r w:rsidR="00002404" w:rsidRPr="00002404">
        <w:rPr>
          <w:rFonts w:eastAsia="Calibri"/>
        </w:rPr>
        <w:t>773</w:t>
      </w:r>
      <w:r w:rsidR="00AD6477" w:rsidRPr="00002404">
        <w:rPr>
          <w:rFonts w:eastAsia="Calibri"/>
        </w:rPr>
        <w:t xml:space="preserve">, по лоту № </w:t>
      </w:r>
      <w:r w:rsidR="00FC08C5">
        <w:rPr>
          <w:rFonts w:eastAsia="Calibri"/>
        </w:rPr>
        <w:t>7</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 xml:space="preserve">.2026 № </w:t>
      </w:r>
      <w:r w:rsidR="00002404" w:rsidRPr="00002404">
        <w:rPr>
          <w:rFonts w:eastAsia="Calibri"/>
        </w:rPr>
        <w:t>1776</w:t>
      </w:r>
      <w:r w:rsidR="00AD6477" w:rsidRPr="00002404">
        <w:rPr>
          <w:rFonts w:eastAsia="Calibri"/>
        </w:rPr>
        <w:t xml:space="preserve">, по лоту № </w:t>
      </w:r>
      <w:r w:rsidR="00FC08C5">
        <w:rPr>
          <w:rFonts w:eastAsia="Calibri"/>
        </w:rPr>
        <w:t>8</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.2026 № 1</w:t>
      </w:r>
      <w:r w:rsidR="00002404" w:rsidRPr="00002404">
        <w:rPr>
          <w:rFonts w:eastAsia="Calibri"/>
        </w:rPr>
        <w:t>775</w:t>
      </w:r>
      <w:r w:rsidR="00AD6477" w:rsidRPr="00002404">
        <w:rPr>
          <w:rFonts w:eastAsia="Calibri"/>
        </w:rPr>
        <w:t xml:space="preserve">, по лоту № </w:t>
      </w:r>
      <w:r w:rsidR="00FC08C5">
        <w:rPr>
          <w:rFonts w:eastAsia="Calibri"/>
        </w:rPr>
        <w:t>9</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 xml:space="preserve">.2026 № </w:t>
      </w:r>
      <w:r w:rsidR="00002404" w:rsidRPr="00002404">
        <w:rPr>
          <w:rFonts w:eastAsia="Calibri"/>
        </w:rPr>
        <w:t>1782</w:t>
      </w:r>
      <w:r w:rsidR="00AD6477" w:rsidRPr="00002404">
        <w:rPr>
          <w:rFonts w:eastAsia="Calibri"/>
        </w:rPr>
        <w:t xml:space="preserve">, по лоту № </w:t>
      </w:r>
      <w:r w:rsidR="00FC08C5">
        <w:rPr>
          <w:rFonts w:eastAsia="Calibri"/>
        </w:rPr>
        <w:t>10</w:t>
      </w:r>
      <w:r w:rsidR="00AD6477" w:rsidRPr="00002404">
        <w:rPr>
          <w:rFonts w:eastAsia="Calibri"/>
        </w:rPr>
        <w:t xml:space="preserve"> – распоряжение от </w:t>
      </w:r>
      <w:r w:rsidR="00002404" w:rsidRPr="00002404">
        <w:rPr>
          <w:rFonts w:eastAsia="Calibri"/>
        </w:rPr>
        <w:t>07</w:t>
      </w:r>
      <w:r w:rsidR="00AD6477" w:rsidRPr="00002404">
        <w:rPr>
          <w:rFonts w:eastAsia="Calibri"/>
        </w:rPr>
        <w:t>.0</w:t>
      </w:r>
      <w:r w:rsidR="00002404" w:rsidRPr="00002404">
        <w:rPr>
          <w:rFonts w:eastAsia="Calibri"/>
        </w:rPr>
        <w:t>7</w:t>
      </w:r>
      <w:r w:rsidR="00AD6477" w:rsidRPr="00002404">
        <w:rPr>
          <w:rFonts w:eastAsia="Calibri"/>
        </w:rPr>
        <w:t xml:space="preserve">.2026 № </w:t>
      </w:r>
      <w:r w:rsidR="00002404" w:rsidRPr="00002404">
        <w:rPr>
          <w:rFonts w:eastAsia="Calibri"/>
        </w:rPr>
        <w:t>1783</w:t>
      </w:r>
      <w:r w:rsidR="00AD6477" w:rsidRPr="00002404">
        <w:rPr>
          <w:rFonts w:eastAsia="Calibri"/>
        </w:rPr>
        <w:t>.</w:t>
      </w:r>
    </w:p>
    <w:p w14:paraId="107A160E" w14:textId="121EDCA2" w:rsidR="009B7E85" w:rsidRPr="00CB0F76" w:rsidRDefault="004B5CAC" w:rsidP="009B7E85">
      <w:pPr>
        <w:pStyle w:val="Default"/>
        <w:ind w:firstLine="709"/>
        <w:jc w:val="both"/>
      </w:pPr>
      <w:r w:rsidRPr="00002404">
        <w:t>1.2. Организатор торгов: комитет имущественных отношений</w:t>
      </w:r>
      <w:r w:rsidRPr="00CB0F76">
        <w:t xml:space="preserve"> администрации Пермского муниципального округа Пермского края. Место нахождения организатора торгов: Пермский край, г. Пермь, ул. </w:t>
      </w:r>
      <w:r w:rsidR="00F227EA" w:rsidRPr="00CB0F76">
        <w:t>Верхне-</w:t>
      </w:r>
      <w:proofErr w:type="spellStart"/>
      <w:r w:rsidR="00F227EA" w:rsidRPr="00CB0F76">
        <w:t>Муллинская</w:t>
      </w:r>
      <w:proofErr w:type="spellEnd"/>
      <w:r w:rsidR="00F227EA" w:rsidRPr="00CB0F76">
        <w:t xml:space="preserve">, 74а, тел. 8 (342) 296-20-44, </w:t>
      </w:r>
      <w:r w:rsidR="00B21C75">
        <w:br/>
      </w:r>
      <w:r w:rsidR="00F227EA" w:rsidRPr="00CB0F76">
        <w:t xml:space="preserve">E-mail: </w:t>
      </w:r>
      <w:proofErr w:type="spellStart"/>
      <w:r w:rsidR="009B7E85" w:rsidRPr="00CB0F76">
        <w:rPr>
          <w:lang w:val="en-US"/>
        </w:rPr>
        <w:t>kio</w:t>
      </w:r>
      <w:proofErr w:type="spellEnd"/>
      <w:r w:rsidR="00102B61" w:rsidRPr="00CB0F76">
        <w:t>@</w:t>
      </w:r>
      <w:proofErr w:type="spellStart"/>
      <w:r w:rsidR="009B7E85" w:rsidRPr="00CB0F76">
        <w:rPr>
          <w:lang w:val="en-US"/>
        </w:rPr>
        <w:t>permsky</w:t>
      </w:r>
      <w:proofErr w:type="spellEnd"/>
      <w:r w:rsidR="009B7E85" w:rsidRPr="00CB0F76">
        <w:t>.</w:t>
      </w:r>
      <w:proofErr w:type="spellStart"/>
      <w:r w:rsidR="009B7E85" w:rsidRPr="00CB0F76">
        <w:rPr>
          <w:lang w:val="en-US"/>
        </w:rPr>
        <w:t>permkrai</w:t>
      </w:r>
      <w:proofErr w:type="spellEnd"/>
      <w:r w:rsidR="00102B61" w:rsidRPr="00CB0F76">
        <w:t>.</w:t>
      </w:r>
      <w:proofErr w:type="spellStart"/>
      <w:r w:rsidR="00102B61" w:rsidRPr="00CB0F76">
        <w:rPr>
          <w:lang w:val="en-US"/>
        </w:rPr>
        <w:t>ru</w:t>
      </w:r>
      <w:proofErr w:type="spellEnd"/>
      <w:r w:rsidRPr="00CB0F76">
        <w:t xml:space="preserve">. </w:t>
      </w:r>
    </w:p>
    <w:p w14:paraId="6311EDBE" w14:textId="1564E49B" w:rsidR="00CB07DF" w:rsidRPr="00CB0F76" w:rsidRDefault="004B5CAC" w:rsidP="00CB07DF">
      <w:pPr>
        <w:pStyle w:val="Default"/>
        <w:ind w:firstLine="709"/>
        <w:jc w:val="both"/>
      </w:pPr>
      <w:r w:rsidRPr="00CB0F76">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8" w:history="1">
        <w:r w:rsidR="00CB07DF" w:rsidRPr="00CB0F76">
          <w:rPr>
            <w:rStyle w:val="a5"/>
          </w:rPr>
          <w:t>http://torgi.gov.ru</w:t>
        </w:r>
      </w:hyperlink>
      <w:r w:rsidR="00CB07DF" w:rsidRPr="00CB0F76">
        <w:t xml:space="preserve">, </w:t>
      </w:r>
      <w:hyperlink r:id="rId9" w:history="1">
        <w:r w:rsidR="000E0045" w:rsidRPr="00CB0F76">
          <w:rPr>
            <w:rStyle w:val="a5"/>
            <w:bCs/>
            <w:lang w:val="en-US"/>
          </w:rPr>
          <w:t>www</w:t>
        </w:r>
        <w:r w:rsidR="000E0045" w:rsidRPr="00CB0F76">
          <w:rPr>
            <w:rStyle w:val="a5"/>
            <w:bCs/>
          </w:rPr>
          <w:t>.</w:t>
        </w:r>
        <w:r w:rsidR="000E0045" w:rsidRPr="00CB0F76">
          <w:rPr>
            <w:rStyle w:val="a5"/>
            <w:bCs/>
            <w:lang w:val="en-US"/>
          </w:rPr>
          <w:t>permokrug</w:t>
        </w:r>
        <w:r w:rsidR="000E0045" w:rsidRPr="00CB0F76">
          <w:rPr>
            <w:rStyle w:val="a5"/>
            <w:bCs/>
          </w:rPr>
          <w:t>.</w:t>
        </w:r>
        <w:r w:rsidR="000E0045" w:rsidRPr="00CB0F76">
          <w:rPr>
            <w:rStyle w:val="a5"/>
            <w:bCs/>
            <w:lang w:val="en-US"/>
          </w:rPr>
          <w:t>ru</w:t>
        </w:r>
      </w:hyperlink>
      <w:r w:rsidR="002E3C0C">
        <w:t>,</w:t>
      </w:r>
      <w:r w:rsidR="002E3C0C" w:rsidRPr="002E3C0C">
        <w:t xml:space="preserve"> https://permsky-permkrai.gosuslugi.ru</w:t>
      </w:r>
      <w:r w:rsidR="002E3C0C">
        <w:t>.</w:t>
      </w:r>
    </w:p>
    <w:p w14:paraId="41DA78FA" w14:textId="77777777" w:rsidR="004B5CAC" w:rsidRPr="00CB0F76" w:rsidRDefault="004B5CAC" w:rsidP="004B5CAC">
      <w:pPr>
        <w:pStyle w:val="Default"/>
        <w:ind w:firstLine="709"/>
        <w:jc w:val="both"/>
      </w:pPr>
      <w:r w:rsidRPr="00CB0F76">
        <w:t>1.4</w:t>
      </w:r>
      <w:r w:rsidRPr="00CB0F76">
        <w:rPr>
          <w:b/>
          <w:bCs/>
        </w:rPr>
        <w:t xml:space="preserve">. </w:t>
      </w:r>
      <w:r w:rsidRPr="00CB0F76">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CB0F76" w:rsidRDefault="004B5CAC" w:rsidP="004B5CAC">
      <w:pPr>
        <w:spacing w:after="0" w:line="240" w:lineRule="auto"/>
        <w:ind w:firstLine="709"/>
        <w:jc w:val="both"/>
        <w:rPr>
          <w:rFonts w:ascii="Times New Roman" w:hAnsi="Times New Roman" w:cs="Times New Roman"/>
          <w:sz w:val="24"/>
          <w:szCs w:val="24"/>
        </w:rPr>
      </w:pPr>
      <w:r w:rsidRPr="00CB0F76">
        <w:rPr>
          <w:rFonts w:ascii="Times New Roman" w:hAnsi="Times New Roman" w:cs="Times New Roman"/>
          <w:sz w:val="24"/>
          <w:szCs w:val="24"/>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CB0F76" w:rsidRDefault="004B5CAC">
      <w:pPr>
        <w:spacing w:after="0" w:line="240" w:lineRule="auto"/>
        <w:ind w:firstLine="709"/>
        <w:jc w:val="both"/>
        <w:rPr>
          <w:rFonts w:ascii="Times New Roman" w:hAnsi="Times New Roman" w:cs="Times New Roman"/>
          <w:sz w:val="24"/>
          <w:szCs w:val="24"/>
        </w:rPr>
      </w:pPr>
    </w:p>
    <w:p w14:paraId="4807D267" w14:textId="77777777" w:rsidR="00F227EA" w:rsidRPr="00CB0F76" w:rsidRDefault="00F227EA" w:rsidP="00F227EA">
      <w:pPr>
        <w:spacing w:after="0" w:line="240" w:lineRule="auto"/>
        <w:ind w:firstLine="709"/>
        <w:jc w:val="center"/>
        <w:rPr>
          <w:rFonts w:ascii="Times New Roman" w:hAnsi="Times New Roman" w:cs="Times New Roman"/>
          <w:b/>
          <w:sz w:val="24"/>
          <w:szCs w:val="24"/>
        </w:rPr>
      </w:pPr>
      <w:r w:rsidRPr="00CB0F76">
        <w:rPr>
          <w:rFonts w:ascii="Times New Roman" w:hAnsi="Times New Roman" w:cs="Times New Roman"/>
          <w:b/>
          <w:sz w:val="24"/>
          <w:szCs w:val="24"/>
        </w:rPr>
        <w:t>2. Предмет аукциона</w:t>
      </w:r>
    </w:p>
    <w:p w14:paraId="6F1F82C5" w14:textId="77777777" w:rsidR="00F227EA" w:rsidRPr="00CB0F76" w:rsidRDefault="00F227EA" w:rsidP="00F227EA">
      <w:pPr>
        <w:spacing w:after="0" w:line="240" w:lineRule="auto"/>
        <w:ind w:firstLine="709"/>
        <w:jc w:val="center"/>
        <w:rPr>
          <w:rFonts w:ascii="Times New Roman" w:hAnsi="Times New Roman" w:cs="Times New Roman"/>
          <w:sz w:val="24"/>
          <w:szCs w:val="24"/>
        </w:rPr>
      </w:pPr>
    </w:p>
    <w:p w14:paraId="546A3884" w14:textId="768382E9" w:rsidR="00A76CAC" w:rsidRPr="00A76CAC" w:rsidRDefault="00A76CAC" w:rsidP="00FF16DF">
      <w:pPr>
        <w:autoSpaceDE w:val="0"/>
        <w:autoSpaceDN w:val="0"/>
        <w:adjustRightInd w:val="0"/>
        <w:spacing w:after="0" w:line="240" w:lineRule="auto"/>
        <w:jc w:val="both"/>
        <w:rPr>
          <w:rFonts w:ascii="LiberationSerif" w:hAnsi="LiberationSerif" w:cs="LiberationSerif"/>
          <w:sz w:val="20"/>
          <w:szCs w:val="20"/>
        </w:rPr>
      </w:pPr>
      <w:r>
        <w:rPr>
          <w:rFonts w:ascii="Times New Roman" w:eastAsia="Times New Roman" w:hAnsi="Times New Roman" w:cs="Times New Roman"/>
          <w:b/>
          <w:bCs/>
          <w:sz w:val="24"/>
          <w:szCs w:val="24"/>
          <w:lang w:eastAsia="x-none"/>
        </w:rPr>
        <w:t>Лот № 1</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4D56B3">
        <w:rPr>
          <w:rFonts w:ascii="Times New Roman" w:eastAsia="Times New Roman" w:hAnsi="Times New Roman" w:cs="Times New Roman"/>
          <w:bCs/>
          <w:sz w:val="24"/>
          <w:szCs w:val="24"/>
          <w:lang w:eastAsia="x-none"/>
        </w:rPr>
        <w:t xml:space="preserve">общей площадью </w:t>
      </w:r>
      <w:r>
        <w:rPr>
          <w:rFonts w:ascii="Times New Roman" w:eastAsia="Times New Roman" w:hAnsi="Times New Roman" w:cs="Times New Roman"/>
          <w:bCs/>
          <w:sz w:val="24"/>
          <w:szCs w:val="24"/>
          <w:lang w:eastAsia="x-none"/>
        </w:rPr>
        <w:t xml:space="preserve">2170 </w:t>
      </w:r>
      <w:proofErr w:type="spellStart"/>
      <w:proofErr w:type="gramStart"/>
      <w:r w:rsidRPr="004D56B3">
        <w:rPr>
          <w:rFonts w:ascii="Times New Roman" w:eastAsia="Times New Roman" w:hAnsi="Times New Roman" w:cs="Times New Roman"/>
          <w:bCs/>
          <w:sz w:val="24"/>
          <w:szCs w:val="24"/>
          <w:lang w:eastAsia="x-none"/>
        </w:rPr>
        <w:t>кв.м</w:t>
      </w:r>
      <w:proofErr w:type="spellEnd"/>
      <w:proofErr w:type="gramEnd"/>
      <w:r w:rsidRPr="004D56B3">
        <w:rPr>
          <w:rFonts w:ascii="Times New Roman" w:eastAsia="Times New Roman" w:hAnsi="Times New Roman" w:cs="Times New Roman"/>
          <w:bCs/>
          <w:sz w:val="24"/>
          <w:szCs w:val="24"/>
          <w:lang w:eastAsia="x-none"/>
        </w:rPr>
        <w:t xml:space="preserve">, разрешенное использование: </w:t>
      </w:r>
      <w:r>
        <w:rPr>
          <w:rFonts w:ascii="Times New Roman" w:eastAsia="Times New Roman" w:hAnsi="Times New Roman" w:cs="Times New Roman"/>
          <w:bCs/>
          <w:sz w:val="24"/>
          <w:szCs w:val="24"/>
          <w:lang w:eastAsia="x-none"/>
        </w:rPr>
        <w:t>ведение садоводства</w:t>
      </w:r>
      <w:r w:rsidRPr="004D56B3">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деревня </w:t>
      </w:r>
      <w:r>
        <w:rPr>
          <w:rFonts w:ascii="Times New Roman" w:eastAsia="Times New Roman" w:hAnsi="Times New Roman" w:cs="Times New Roman"/>
          <w:bCs/>
          <w:sz w:val="24"/>
          <w:szCs w:val="24"/>
          <w:lang w:eastAsia="x-none"/>
        </w:rPr>
        <w:t>Горшки</w:t>
      </w:r>
      <w:r w:rsidRPr="004D56B3">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Полевая</w:t>
      </w:r>
      <w:r w:rsidRPr="004D56B3">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2</w:t>
      </w:r>
      <w:r w:rsidRPr="004D56B3">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0450001:1224</w:t>
      </w:r>
      <w:r w:rsidRPr="00FF16DF">
        <w:rPr>
          <w:rFonts w:ascii="Times New Roman" w:eastAsia="Times New Roman" w:hAnsi="Times New Roman" w:cs="Times New Roman"/>
          <w:bCs/>
          <w:sz w:val="24"/>
          <w:szCs w:val="24"/>
          <w:lang w:eastAsia="x-none"/>
        </w:rPr>
        <w:t xml:space="preserve">. </w:t>
      </w:r>
      <w:r w:rsidRPr="00FF16DF">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(Приаэродромная территория аэродрома аэропорта Большое Савино), частично расположен в границах зоны с особыми условиями использования территории (Охранная зона ВЛ 0,4КВ ОТ ТП-3431), </w:t>
      </w:r>
      <w:r w:rsidR="00FF16DF" w:rsidRPr="00FF16DF">
        <w:rPr>
          <w:rFonts w:ascii="Times New Roman" w:hAnsi="Times New Roman" w:cs="Times New Roman"/>
          <w:sz w:val="24"/>
          <w:szCs w:val="24"/>
        </w:rPr>
        <w:t>полностью расположен в границах зоны с особыми условиями использования территории (</w:t>
      </w:r>
      <w:proofErr w:type="spellStart"/>
      <w:r w:rsidR="00FF16DF" w:rsidRPr="00FF16DF">
        <w:rPr>
          <w:rFonts w:ascii="Times New Roman" w:hAnsi="Times New Roman" w:cs="Times New Roman"/>
          <w:sz w:val="24"/>
          <w:szCs w:val="24"/>
        </w:rPr>
        <w:t>Горшковское</w:t>
      </w:r>
      <w:proofErr w:type="spellEnd"/>
      <w:r w:rsidR="00FF16DF" w:rsidRPr="00FF16DF">
        <w:rPr>
          <w:rFonts w:ascii="Times New Roman" w:hAnsi="Times New Roman" w:cs="Times New Roman"/>
          <w:sz w:val="24"/>
          <w:szCs w:val="24"/>
        </w:rPr>
        <w:t xml:space="preserve"> месторождение подземных вод). </w:t>
      </w:r>
      <w:r w:rsidRPr="00FF16DF">
        <w:rPr>
          <w:rFonts w:ascii="Times New Roman" w:eastAsia="Times New Roman" w:hAnsi="Times New Roman" w:cs="Times New Roman"/>
          <w:bCs/>
          <w:sz w:val="24"/>
          <w:szCs w:val="24"/>
          <w:lang w:eastAsia="x-none"/>
        </w:rPr>
        <w:t>Срок аренды: 20 лет. Начальная</w:t>
      </w:r>
      <w:r w:rsidRPr="004D56B3">
        <w:rPr>
          <w:rFonts w:ascii="Times New Roman" w:eastAsia="Times New Roman" w:hAnsi="Times New Roman" w:cs="Times New Roman"/>
          <w:bCs/>
          <w:sz w:val="24"/>
          <w:szCs w:val="24"/>
          <w:lang w:eastAsia="x-none"/>
        </w:rPr>
        <w:t xml:space="preserve"> цена величины годовой арендной платы </w:t>
      </w:r>
      <w:r w:rsidR="00A447FB">
        <w:rPr>
          <w:rFonts w:ascii="Times New Roman" w:eastAsia="Times New Roman" w:hAnsi="Times New Roman" w:cs="Times New Roman"/>
          <w:bCs/>
          <w:sz w:val="24"/>
          <w:szCs w:val="24"/>
          <w:lang w:eastAsia="x-none"/>
        </w:rPr>
        <w:t>44 533,00</w:t>
      </w:r>
      <w:r w:rsidRPr="00415CC8">
        <w:rPr>
          <w:rFonts w:ascii="Times New Roman" w:eastAsia="Times New Roman" w:hAnsi="Times New Roman" w:cs="Times New Roman"/>
          <w:bCs/>
          <w:sz w:val="24"/>
          <w:szCs w:val="24"/>
          <w:lang w:eastAsia="x-none"/>
        </w:rPr>
        <w:t xml:space="preserve"> </w:t>
      </w:r>
      <w:r w:rsidRPr="004D56B3">
        <w:rPr>
          <w:rFonts w:ascii="Times New Roman" w:eastAsia="Times New Roman" w:hAnsi="Times New Roman" w:cs="Times New Roman"/>
          <w:bCs/>
          <w:sz w:val="24"/>
          <w:szCs w:val="24"/>
          <w:lang w:eastAsia="x-none"/>
        </w:rPr>
        <w:t>(</w:t>
      </w:r>
      <w:r w:rsidR="00FF16DF">
        <w:rPr>
          <w:rFonts w:ascii="Times New Roman" w:eastAsia="Times New Roman" w:hAnsi="Times New Roman" w:cs="Times New Roman"/>
          <w:bCs/>
          <w:sz w:val="24"/>
          <w:szCs w:val="24"/>
          <w:lang w:eastAsia="x-none"/>
        </w:rPr>
        <w:t xml:space="preserve">сорок </w:t>
      </w:r>
      <w:r w:rsidR="00A447FB">
        <w:rPr>
          <w:rFonts w:ascii="Times New Roman" w:eastAsia="Times New Roman" w:hAnsi="Times New Roman" w:cs="Times New Roman"/>
          <w:bCs/>
          <w:sz w:val="24"/>
          <w:szCs w:val="24"/>
          <w:lang w:eastAsia="x-none"/>
        </w:rPr>
        <w:t>четыре</w:t>
      </w:r>
      <w:r w:rsidR="00FF16DF">
        <w:rPr>
          <w:rFonts w:ascii="Times New Roman" w:eastAsia="Times New Roman" w:hAnsi="Times New Roman" w:cs="Times New Roman"/>
          <w:bCs/>
          <w:sz w:val="24"/>
          <w:szCs w:val="24"/>
          <w:lang w:eastAsia="x-none"/>
        </w:rPr>
        <w:t xml:space="preserve"> тысяч</w:t>
      </w:r>
      <w:r w:rsidR="00A447FB">
        <w:rPr>
          <w:rFonts w:ascii="Times New Roman" w:eastAsia="Times New Roman" w:hAnsi="Times New Roman" w:cs="Times New Roman"/>
          <w:bCs/>
          <w:sz w:val="24"/>
          <w:szCs w:val="24"/>
          <w:lang w:eastAsia="x-none"/>
        </w:rPr>
        <w:t>и</w:t>
      </w:r>
      <w:r w:rsidR="00FF16DF">
        <w:rPr>
          <w:rFonts w:ascii="Times New Roman" w:eastAsia="Times New Roman" w:hAnsi="Times New Roman" w:cs="Times New Roman"/>
          <w:bCs/>
          <w:sz w:val="24"/>
          <w:szCs w:val="24"/>
          <w:lang w:eastAsia="x-none"/>
        </w:rPr>
        <w:t xml:space="preserve"> </w:t>
      </w:r>
      <w:r w:rsidR="00A447FB">
        <w:rPr>
          <w:rFonts w:ascii="Times New Roman" w:eastAsia="Times New Roman" w:hAnsi="Times New Roman" w:cs="Times New Roman"/>
          <w:bCs/>
          <w:sz w:val="24"/>
          <w:szCs w:val="24"/>
          <w:lang w:eastAsia="x-none"/>
        </w:rPr>
        <w:t>пятьсот тридцать три</w:t>
      </w:r>
      <w:r w:rsidRPr="004D56B3">
        <w:rPr>
          <w:rFonts w:ascii="Times New Roman" w:eastAsia="Times New Roman" w:hAnsi="Times New Roman" w:cs="Times New Roman"/>
          <w:bCs/>
          <w:sz w:val="24"/>
          <w:szCs w:val="24"/>
          <w:lang w:eastAsia="x-none"/>
        </w:rPr>
        <w:t>) рубл</w:t>
      </w:r>
      <w:r w:rsidR="00A447FB">
        <w:rPr>
          <w:rFonts w:ascii="Times New Roman" w:eastAsia="Times New Roman" w:hAnsi="Times New Roman" w:cs="Times New Roman"/>
          <w:bCs/>
          <w:sz w:val="24"/>
          <w:szCs w:val="24"/>
          <w:lang w:eastAsia="x-none"/>
        </w:rPr>
        <w:t>я</w:t>
      </w:r>
      <w:r w:rsidRPr="004D56B3">
        <w:rPr>
          <w:rFonts w:ascii="Times New Roman" w:eastAsia="Times New Roman" w:hAnsi="Times New Roman" w:cs="Times New Roman"/>
          <w:bCs/>
          <w:sz w:val="24"/>
          <w:szCs w:val="24"/>
          <w:lang w:eastAsia="x-none"/>
        </w:rPr>
        <w:t xml:space="preserve"> </w:t>
      </w:r>
      <w:r w:rsidR="00A447FB">
        <w:rPr>
          <w:rFonts w:ascii="Times New Roman" w:eastAsia="Times New Roman" w:hAnsi="Times New Roman" w:cs="Times New Roman"/>
          <w:bCs/>
          <w:sz w:val="24"/>
          <w:szCs w:val="24"/>
          <w:lang w:eastAsia="x-none"/>
        </w:rPr>
        <w:t>00</w:t>
      </w:r>
      <w:r w:rsidRPr="004D56B3">
        <w:rPr>
          <w:rFonts w:ascii="Times New Roman" w:eastAsia="Times New Roman" w:hAnsi="Times New Roman" w:cs="Times New Roman"/>
          <w:bCs/>
          <w:sz w:val="24"/>
          <w:szCs w:val="24"/>
          <w:lang w:eastAsia="x-none"/>
        </w:rPr>
        <w:t xml:space="preserve"> коп. Задаток </w:t>
      </w:r>
      <w:r w:rsidR="00A447FB" w:rsidRPr="00A447FB">
        <w:rPr>
          <w:rFonts w:ascii="Times New Roman" w:eastAsia="Times New Roman" w:hAnsi="Times New Roman" w:cs="Times New Roman"/>
          <w:bCs/>
          <w:sz w:val="24"/>
          <w:szCs w:val="24"/>
          <w:lang w:eastAsia="x-none"/>
        </w:rPr>
        <w:t>44 533,00 (сорок четыре тысячи пятьсот тридцать три) рубля 00 коп</w:t>
      </w:r>
      <w:r w:rsidRPr="004D56B3">
        <w:rPr>
          <w:rFonts w:ascii="Times New Roman" w:eastAsia="Times New Roman" w:hAnsi="Times New Roman" w:cs="Times New Roman"/>
          <w:bCs/>
          <w:sz w:val="24"/>
          <w:szCs w:val="24"/>
          <w:lang w:eastAsia="x-none"/>
        </w:rPr>
        <w:t>.</w:t>
      </w:r>
    </w:p>
    <w:p w14:paraId="0A071598" w14:textId="3A04430C" w:rsidR="00A76CAC" w:rsidRPr="00BC2B2C" w:rsidRDefault="00A76CAC" w:rsidP="00A76CAC">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w:t>
      </w:r>
      <w:r w:rsidRPr="00BC2B2C">
        <w:rPr>
          <w:rFonts w:ascii="Times New Roman" w:eastAsia="Times New Roman" w:hAnsi="Times New Roman" w:cs="Times New Roman"/>
          <w:bCs/>
          <w:sz w:val="24"/>
          <w:szCs w:val="24"/>
          <w:lang w:eastAsia="x-none"/>
        </w:rPr>
        <w:t xml:space="preserve">кодекса РФ размещено на сайте www.torgi.gov.ru </w:t>
      </w:r>
      <w:r w:rsidR="00FF16DF">
        <w:rPr>
          <w:rFonts w:ascii="Times New Roman" w:eastAsia="Times New Roman" w:hAnsi="Times New Roman" w:cs="Times New Roman"/>
          <w:bCs/>
          <w:sz w:val="24"/>
          <w:szCs w:val="24"/>
          <w:lang w:eastAsia="x-none"/>
        </w:rPr>
        <w:t>29.01.2026</w:t>
      </w:r>
      <w:r w:rsidRPr="00BC2B2C">
        <w:rPr>
          <w:rFonts w:ascii="Times New Roman" w:eastAsia="Times New Roman" w:hAnsi="Times New Roman" w:cs="Times New Roman"/>
          <w:bCs/>
          <w:sz w:val="24"/>
          <w:szCs w:val="24"/>
          <w:lang w:eastAsia="x-none"/>
        </w:rPr>
        <w:t xml:space="preserve"> № 22000211970000000</w:t>
      </w:r>
      <w:r w:rsidR="00FF16DF">
        <w:rPr>
          <w:rFonts w:ascii="Times New Roman" w:eastAsia="Times New Roman" w:hAnsi="Times New Roman" w:cs="Times New Roman"/>
          <w:bCs/>
          <w:sz w:val="24"/>
          <w:szCs w:val="24"/>
          <w:lang w:eastAsia="x-none"/>
        </w:rPr>
        <w:t>617</w:t>
      </w:r>
      <w:r w:rsidRPr="00BC2B2C">
        <w:rPr>
          <w:rFonts w:ascii="Times New Roman" w:eastAsia="Times New Roman" w:hAnsi="Times New Roman" w:cs="Times New Roman"/>
          <w:bCs/>
          <w:sz w:val="24"/>
          <w:szCs w:val="24"/>
          <w:lang w:eastAsia="x-none"/>
        </w:rPr>
        <w:t xml:space="preserve"> (лот № </w:t>
      </w:r>
      <w:r w:rsidR="00FF16DF">
        <w:rPr>
          <w:rFonts w:ascii="Times New Roman" w:eastAsia="Times New Roman" w:hAnsi="Times New Roman" w:cs="Times New Roman"/>
          <w:bCs/>
          <w:sz w:val="24"/>
          <w:szCs w:val="24"/>
          <w:lang w:eastAsia="x-none"/>
        </w:rPr>
        <w:t>7</w:t>
      </w:r>
      <w:r w:rsidRPr="00BC2B2C">
        <w:rPr>
          <w:rFonts w:ascii="Times New Roman" w:eastAsia="Times New Roman" w:hAnsi="Times New Roman" w:cs="Times New Roman"/>
          <w:bCs/>
          <w:sz w:val="24"/>
          <w:szCs w:val="24"/>
          <w:lang w:eastAsia="x-none"/>
        </w:rPr>
        <w:t>).</w:t>
      </w:r>
    </w:p>
    <w:p w14:paraId="4CD42270" w14:textId="2E422D9D" w:rsidR="00A76CAC" w:rsidRPr="002558F4" w:rsidRDefault="00A76CAC" w:rsidP="002558F4">
      <w:pPr>
        <w:autoSpaceDE w:val="0"/>
        <w:autoSpaceDN w:val="0"/>
        <w:adjustRightInd w:val="0"/>
        <w:spacing w:after="0" w:line="240" w:lineRule="auto"/>
        <w:ind w:firstLine="709"/>
        <w:jc w:val="both"/>
        <w:rPr>
          <w:rFonts w:ascii="Times New Roman" w:hAnsi="Times New Roman" w:cs="Times New Roman"/>
          <w:sz w:val="24"/>
          <w:szCs w:val="24"/>
        </w:rPr>
      </w:pPr>
      <w:r w:rsidRPr="00BC2B2C">
        <w:rPr>
          <w:rFonts w:ascii="Times New Roman" w:eastAsia="Times New Roman" w:hAnsi="Times New Roman" w:cs="Times New Roman"/>
          <w:bCs/>
          <w:sz w:val="24"/>
          <w:szCs w:val="24"/>
          <w:lang w:eastAsia="x-none"/>
        </w:rPr>
        <w:t>Параметры разрешенного строительства объектов капитального строительства по лоту № 1 (зона Ж-2 «</w:t>
      </w:r>
      <w:r w:rsidRPr="00BC2B2C">
        <w:rPr>
          <w:rFonts w:ascii="Times New Roman" w:hAnsi="Times New Roman" w:cs="Times New Roman"/>
          <w:sz w:val="24"/>
          <w:szCs w:val="24"/>
        </w:rPr>
        <w:t xml:space="preserve">Зона малоэтажной жилой </w:t>
      </w:r>
      <w:r w:rsidRPr="002558F4">
        <w:rPr>
          <w:rFonts w:ascii="Times New Roman" w:hAnsi="Times New Roman" w:cs="Times New Roman"/>
          <w:sz w:val="24"/>
          <w:szCs w:val="24"/>
        </w:rPr>
        <w:t>застройки с приусадебными земельными участками</w:t>
      </w:r>
      <w:r w:rsidRPr="002558F4">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w:t>
      </w:r>
      <w:r w:rsidRPr="002558F4">
        <w:rPr>
          <w:rFonts w:ascii="Times New Roman" w:eastAsia="Times New Roman" w:hAnsi="Times New Roman" w:cs="Times New Roman"/>
          <w:bCs/>
          <w:sz w:val="24"/>
          <w:szCs w:val="24"/>
          <w:lang w:eastAsia="x-none"/>
        </w:rPr>
        <w:lastRenderedPageBreak/>
        <w:t xml:space="preserve">участка - </w:t>
      </w:r>
      <w:r w:rsidR="002558F4" w:rsidRPr="002558F4">
        <w:rPr>
          <w:rFonts w:ascii="Times New Roman" w:eastAsia="Times New Roman" w:hAnsi="Times New Roman" w:cs="Times New Roman"/>
          <w:bCs/>
          <w:sz w:val="24"/>
          <w:szCs w:val="24"/>
          <w:lang w:eastAsia="x-none"/>
        </w:rPr>
        <w:t>3</w:t>
      </w:r>
      <w:r w:rsidRPr="002558F4">
        <w:rPr>
          <w:rFonts w:ascii="Times New Roman" w:eastAsia="Times New Roman" w:hAnsi="Times New Roman" w:cs="Times New Roman"/>
          <w:bCs/>
          <w:sz w:val="24"/>
          <w:szCs w:val="24"/>
          <w:lang w:eastAsia="x-none"/>
        </w:rPr>
        <w:t xml:space="preserve">0%. </w:t>
      </w:r>
      <w:r w:rsidR="002558F4" w:rsidRPr="002558F4">
        <w:rPr>
          <w:rFonts w:ascii="Times New Roman" w:eastAsia="Times New Roman" w:hAnsi="Times New Roman" w:cs="Times New Roman"/>
          <w:bCs/>
          <w:sz w:val="24"/>
          <w:szCs w:val="24"/>
          <w:lang w:eastAsia="x-none"/>
        </w:rPr>
        <w:t xml:space="preserve"> </w:t>
      </w:r>
      <w:r w:rsidR="002558F4" w:rsidRPr="002558F4">
        <w:rPr>
          <w:rFonts w:ascii="Times New Roman" w:hAnsi="Times New Roman" w:cs="Times New Roman"/>
          <w:sz w:val="24"/>
          <w:szCs w:val="24"/>
        </w:rPr>
        <w:t>Количество индивидуальных жилых или садовых домов на 1 земельном участке – 1 шт.</w:t>
      </w:r>
      <w:r w:rsidR="002558F4">
        <w:rPr>
          <w:rFonts w:ascii="Times New Roman" w:hAnsi="Times New Roman" w:cs="Times New Roman"/>
          <w:sz w:val="24"/>
          <w:szCs w:val="24"/>
        </w:rPr>
        <w:t xml:space="preserve"> </w:t>
      </w:r>
      <w:r w:rsidRPr="002558F4">
        <w:rPr>
          <w:rFonts w:ascii="Times New Roman" w:eastAsia="Times New Roman" w:hAnsi="Times New Roman" w:cs="Times New Roman"/>
          <w:bCs/>
          <w:sz w:val="24"/>
          <w:szCs w:val="24"/>
          <w:lang w:eastAsia="x-none"/>
        </w:rPr>
        <w:t>Подготовлен градостроительный план в электронном виде.</w:t>
      </w:r>
    </w:p>
    <w:p w14:paraId="013A01B3" w14:textId="20874B83" w:rsidR="00A76CAC" w:rsidRDefault="00A76CAC" w:rsidP="002558F4">
      <w:pPr>
        <w:suppressAutoHyphens/>
        <w:spacing w:after="0" w:line="240" w:lineRule="auto"/>
        <w:ind w:firstLine="540"/>
        <w:jc w:val="both"/>
        <w:rPr>
          <w:rFonts w:ascii="Times New Roman" w:eastAsia="Times New Roman" w:hAnsi="Times New Roman" w:cs="Times New Roman"/>
          <w:bCs/>
          <w:sz w:val="24"/>
          <w:szCs w:val="24"/>
          <w:lang w:eastAsia="x-none"/>
        </w:rPr>
      </w:pPr>
      <w:r w:rsidRPr="002558F4">
        <w:rPr>
          <w:rFonts w:ascii="Times New Roman" w:eastAsia="Times New Roman" w:hAnsi="Times New Roman" w:cs="Times New Roman"/>
          <w:bCs/>
          <w:sz w:val="24"/>
          <w:szCs w:val="24"/>
          <w:lang w:eastAsia="x-none"/>
        </w:rPr>
        <w:t>Инженерно-технические условия подключения</w:t>
      </w:r>
      <w:r w:rsidRPr="007D3E9B">
        <w:rPr>
          <w:rFonts w:ascii="Times New Roman" w:eastAsia="Times New Roman" w:hAnsi="Times New Roman" w:cs="Times New Roman"/>
          <w:bCs/>
          <w:sz w:val="24"/>
          <w:szCs w:val="24"/>
          <w:lang w:eastAsia="x-none"/>
        </w:rPr>
        <w:t xml:space="preserve"> по лоту</w:t>
      </w:r>
      <w:proofErr w:type="gramStart"/>
      <w:r w:rsidRPr="007D3E9B">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sidR="002558F4">
        <w:rPr>
          <w:rFonts w:ascii="Times New Roman" w:eastAsia="Times New Roman" w:hAnsi="Times New Roman" w:cs="Times New Roman"/>
          <w:sz w:val="24"/>
          <w:szCs w:val="24"/>
          <w:lang w:eastAsia="x-none"/>
        </w:rPr>
        <w:br/>
      </w:r>
      <w:proofErr w:type="spellStart"/>
      <w:r w:rsidR="002558F4">
        <w:rPr>
          <w:rFonts w:ascii="Times New Roman" w:eastAsia="Times New Roman" w:hAnsi="Times New Roman" w:cs="Times New Roman"/>
          <w:sz w:val="24"/>
          <w:szCs w:val="24"/>
          <w:lang w:eastAsia="x-none"/>
        </w:rPr>
        <w:t>Усть-Качкинского</w:t>
      </w:r>
      <w:proofErr w:type="spellEnd"/>
      <w:r>
        <w:rPr>
          <w:rFonts w:ascii="Times New Roman" w:eastAsia="Times New Roman" w:hAnsi="Times New Roman" w:cs="Times New Roman"/>
          <w:sz w:val="24"/>
          <w:szCs w:val="24"/>
          <w:lang w:eastAsia="x-none"/>
        </w:rPr>
        <w:t xml:space="preserve"> территориального управления от </w:t>
      </w:r>
      <w:r w:rsidR="002558F4">
        <w:rPr>
          <w:rFonts w:ascii="Times New Roman" w:eastAsia="Times New Roman" w:hAnsi="Times New Roman" w:cs="Times New Roman"/>
          <w:sz w:val="24"/>
          <w:szCs w:val="24"/>
          <w:lang w:eastAsia="x-none"/>
        </w:rPr>
        <w:t>16</w:t>
      </w:r>
      <w:r>
        <w:rPr>
          <w:rFonts w:ascii="Times New Roman" w:eastAsia="Times New Roman" w:hAnsi="Times New Roman" w:cs="Times New Roman"/>
          <w:sz w:val="24"/>
          <w:szCs w:val="24"/>
          <w:lang w:eastAsia="x-none"/>
        </w:rPr>
        <w:t>.02.2026 № 299-2026-2</w:t>
      </w:r>
      <w:r w:rsidR="002558F4">
        <w:rPr>
          <w:rFonts w:ascii="Times New Roman" w:eastAsia="Times New Roman" w:hAnsi="Times New Roman" w:cs="Times New Roman"/>
          <w:sz w:val="24"/>
          <w:szCs w:val="24"/>
          <w:lang w:eastAsia="x-none"/>
        </w:rPr>
        <w:t>7</w:t>
      </w:r>
      <w:r>
        <w:rPr>
          <w:rFonts w:ascii="Times New Roman" w:eastAsia="Times New Roman" w:hAnsi="Times New Roman" w:cs="Times New Roman"/>
          <w:sz w:val="24"/>
          <w:szCs w:val="24"/>
          <w:lang w:eastAsia="x-none"/>
        </w:rPr>
        <w:t>-</w:t>
      </w:r>
      <w:r w:rsidR="002558F4">
        <w:rPr>
          <w:rFonts w:ascii="Times New Roman" w:eastAsia="Times New Roman" w:hAnsi="Times New Roman" w:cs="Times New Roman"/>
          <w:sz w:val="24"/>
          <w:szCs w:val="24"/>
          <w:lang w:eastAsia="x-none"/>
        </w:rPr>
        <w:t>07</w:t>
      </w:r>
      <w:r>
        <w:rPr>
          <w:rFonts w:ascii="Times New Roman" w:eastAsia="Times New Roman" w:hAnsi="Times New Roman" w:cs="Times New Roman"/>
          <w:sz w:val="24"/>
          <w:szCs w:val="24"/>
          <w:lang w:eastAsia="x-none"/>
        </w:rPr>
        <w:t>-</w:t>
      </w:r>
      <w:r w:rsidR="002558F4">
        <w:rPr>
          <w:rFonts w:ascii="Times New Roman" w:eastAsia="Times New Roman" w:hAnsi="Times New Roman" w:cs="Times New Roman"/>
          <w:sz w:val="24"/>
          <w:szCs w:val="24"/>
          <w:lang w:eastAsia="x-none"/>
        </w:rPr>
        <w:t>64</w:t>
      </w:r>
      <w:r>
        <w:rPr>
          <w:rFonts w:ascii="Times New Roman" w:eastAsia="Times New Roman" w:hAnsi="Times New Roman" w:cs="Times New Roman"/>
          <w:sz w:val="24"/>
          <w:szCs w:val="24"/>
          <w:lang w:eastAsia="x-none"/>
        </w:rPr>
        <w:t xml:space="preserve"> </w:t>
      </w:r>
      <w:r w:rsidR="002558F4">
        <w:rPr>
          <w:rFonts w:ascii="Times New Roman" w:eastAsia="Times New Roman" w:hAnsi="Times New Roman" w:cs="Times New Roman"/>
          <w:sz w:val="24"/>
          <w:szCs w:val="24"/>
          <w:lang w:eastAsia="x-none"/>
        </w:rPr>
        <w:br/>
      </w:r>
      <w:r>
        <w:rPr>
          <w:rFonts w:ascii="Times New Roman" w:eastAsia="Times New Roman" w:hAnsi="Times New Roman" w:cs="Times New Roman"/>
          <w:sz w:val="24"/>
          <w:szCs w:val="24"/>
          <w:lang w:eastAsia="x-none"/>
        </w:rPr>
        <w:t>в   населенном пункте отсутствуют сети теплоснабжения.</w:t>
      </w:r>
      <w:r w:rsidRPr="004D56B3">
        <w:rPr>
          <w:rFonts w:ascii="Times New Roman" w:eastAsia="Times New Roman" w:hAnsi="Times New Roman" w:cs="Times New Roman"/>
          <w:bCs/>
          <w:sz w:val="24"/>
          <w:szCs w:val="24"/>
          <w:lang w:eastAsia="x-none"/>
        </w:rPr>
        <w:t xml:space="preserve"> </w:t>
      </w:r>
      <w:r w:rsidR="001714C8">
        <w:rPr>
          <w:rFonts w:ascii="Times New Roman" w:eastAsia="Times New Roman" w:hAnsi="Times New Roman" w:cs="Times New Roman"/>
          <w:bCs/>
          <w:sz w:val="24"/>
          <w:szCs w:val="24"/>
          <w:lang w:eastAsia="x-none"/>
        </w:rPr>
        <w:t>Согласно письму МУП «Энергоснабжение Пермского муниципального округа» от 10.06.2026 № 299-2026-91-01-02исх-1513 имеется возможность подключения к централизованной системе водоснабжения</w:t>
      </w:r>
      <w:r w:rsidR="001714C8" w:rsidRPr="004D56B3">
        <w:rPr>
          <w:rFonts w:ascii="Times New Roman" w:eastAsia="Times New Roman" w:hAnsi="Times New Roman" w:cs="Times New Roman"/>
          <w:bCs/>
          <w:sz w:val="24"/>
          <w:szCs w:val="24"/>
          <w:lang w:eastAsia="x-none"/>
        </w:rPr>
        <w:t>.</w:t>
      </w:r>
      <w:r w:rsidR="001714C8">
        <w:rPr>
          <w:rFonts w:ascii="Times New Roman" w:eastAsia="Times New Roman" w:hAnsi="Times New Roman" w:cs="Times New Roman"/>
          <w:bCs/>
          <w:sz w:val="24"/>
          <w:szCs w:val="24"/>
          <w:lang w:eastAsia="x-none"/>
        </w:rPr>
        <w:t xml:space="preserve"> Возможная точка подключения – водопроводный колодец по ул. Юбилейная.</w:t>
      </w:r>
      <w:r w:rsidR="001714C8" w:rsidRPr="004D56B3">
        <w:rPr>
          <w:rFonts w:ascii="Times New Roman" w:eastAsia="Times New Roman" w:hAnsi="Times New Roman" w:cs="Times New Roman"/>
          <w:bCs/>
          <w:sz w:val="24"/>
          <w:szCs w:val="24"/>
          <w:lang w:eastAsia="x-none"/>
        </w:rPr>
        <w:t xml:space="preserve"> </w:t>
      </w:r>
      <w:r w:rsidR="001714C8">
        <w:rPr>
          <w:rFonts w:ascii="Times New Roman" w:eastAsia="Times New Roman" w:hAnsi="Times New Roman" w:cs="Times New Roman"/>
          <w:bCs/>
          <w:sz w:val="24"/>
          <w:szCs w:val="24"/>
          <w:lang w:eastAsia="x-none"/>
        </w:rPr>
        <w:t xml:space="preserve">Техническая возможность подключения к сетям централизованного водоотведения отсутствует. </w:t>
      </w:r>
      <w:r w:rsidR="001714C8" w:rsidRPr="004D56B3">
        <w:rPr>
          <w:rFonts w:ascii="Times New Roman" w:eastAsia="Times New Roman" w:hAnsi="Times New Roman" w:cs="Times New Roman"/>
          <w:bCs/>
          <w:sz w:val="24"/>
          <w:szCs w:val="24"/>
          <w:lang w:eastAsia="x-none"/>
        </w:rPr>
        <w:t>Отвод сточных вод от объекта предусмотреть в герметичный накопитель с последующим вывозом.</w:t>
      </w:r>
      <w:r w:rsidR="001714C8">
        <w:rPr>
          <w:rFonts w:ascii="Times New Roman" w:eastAsia="Times New Roman" w:hAnsi="Times New Roman" w:cs="Times New Roman"/>
          <w:bCs/>
          <w:sz w:val="24"/>
          <w:szCs w:val="24"/>
          <w:lang w:eastAsia="ru-RU"/>
        </w:rPr>
        <w:t xml:space="preserve"> </w:t>
      </w:r>
      <w:r w:rsidRPr="004D56B3">
        <w:rPr>
          <w:rFonts w:ascii="Times New Roman" w:eastAsia="Times New Roman" w:hAnsi="Times New Roman" w:cs="Times New Roman"/>
          <w:bCs/>
          <w:sz w:val="24"/>
          <w:szCs w:val="24"/>
          <w:lang w:eastAsia="x-none"/>
        </w:rPr>
        <w:t xml:space="preserve">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Согласно письму АО</w:t>
      </w:r>
      <w:r w:rsidR="002558F4">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sidR="002558F4">
        <w:rPr>
          <w:rFonts w:ascii="Times New Roman" w:eastAsia="Times New Roman" w:hAnsi="Times New Roman" w:cs="Times New Roman"/>
          <w:sz w:val="24"/>
          <w:szCs w:val="24"/>
          <w:lang w:eastAsia="x-none"/>
        </w:rPr>
        <w:t>02.06</w:t>
      </w:r>
      <w:r>
        <w:rPr>
          <w:rFonts w:ascii="Times New Roman" w:eastAsia="Times New Roman" w:hAnsi="Times New Roman" w:cs="Times New Roman"/>
          <w:sz w:val="24"/>
          <w:szCs w:val="24"/>
          <w:lang w:eastAsia="x-none"/>
        </w:rPr>
        <w:t>.2026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3</w:t>
      </w:r>
      <w:r w:rsidR="002558F4">
        <w:rPr>
          <w:rFonts w:ascii="Times New Roman" w:eastAsia="Times New Roman" w:hAnsi="Times New Roman" w:cs="Times New Roman"/>
          <w:sz w:val="24"/>
          <w:szCs w:val="24"/>
          <w:lang w:eastAsia="x-none"/>
        </w:rPr>
        <w:t>951</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высокого давления 2 категории от </w:t>
      </w:r>
      <w:r w:rsidR="002558F4">
        <w:rPr>
          <w:rFonts w:ascii="Times New Roman" w:eastAsia="Times New Roman" w:hAnsi="Times New Roman" w:cs="Times New Roman"/>
          <w:sz w:val="24"/>
          <w:szCs w:val="24"/>
          <w:lang w:eastAsia="x-none"/>
        </w:rPr>
        <w:t>ГРС Усть-Качка</w:t>
      </w:r>
      <w:r>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w:t>
      </w:r>
      <w:r w:rsidR="0014721E">
        <w:rPr>
          <w:rFonts w:ascii="Times New Roman" w:eastAsia="Times New Roman" w:hAnsi="Times New Roman" w:cs="Times New Roman"/>
          <w:sz w:val="24"/>
          <w:szCs w:val="24"/>
          <w:lang w:eastAsia="x-none"/>
        </w:rPr>
        <w:t>6</w:t>
      </w:r>
      <w:r>
        <w:rPr>
          <w:rFonts w:ascii="Times New Roman" w:eastAsia="Times New Roman" w:hAnsi="Times New Roman" w:cs="Times New Roman"/>
          <w:sz w:val="24"/>
          <w:szCs w:val="24"/>
          <w:lang w:eastAsia="x-none"/>
        </w:rPr>
        <w:t xml:space="preserve">500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0014721E">
        <w:rPr>
          <w:rFonts w:ascii="Times New Roman" w:eastAsia="Times New Roman" w:hAnsi="Times New Roman" w:cs="Times New Roman"/>
          <w:sz w:val="24"/>
          <w:szCs w:val="24"/>
          <w:lang w:eastAsia="x-none"/>
        </w:rPr>
        <w:t xml:space="preserve">В связи с необходимостью пересечения водных преград, а также автодорог 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w:t>
      </w:r>
      <w:r w:rsidR="0014721E">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от </w:t>
      </w:r>
      <w:r w:rsidR="0014721E">
        <w:rPr>
          <w:rFonts w:ascii="Times New Roman" w:eastAsia="Times New Roman" w:hAnsi="Times New Roman" w:cs="Times New Roman"/>
          <w:bCs/>
          <w:sz w:val="24"/>
          <w:szCs w:val="24"/>
          <w:lang w:eastAsia="x-none"/>
        </w:rPr>
        <w:t>07.05</w:t>
      </w:r>
      <w:r>
        <w:rPr>
          <w:rFonts w:ascii="Times New Roman" w:eastAsia="Times New Roman" w:hAnsi="Times New Roman" w:cs="Times New Roman"/>
          <w:bCs/>
          <w:sz w:val="24"/>
          <w:szCs w:val="24"/>
          <w:lang w:eastAsia="x-none"/>
        </w:rPr>
        <w:t xml:space="preserve">.2026 </w:t>
      </w:r>
      <w:r w:rsidRPr="00393AC1">
        <w:rPr>
          <w:rFonts w:ascii="Times New Roman" w:eastAsia="Times New Roman" w:hAnsi="Times New Roman" w:cs="Times New Roman"/>
          <w:bCs/>
          <w:sz w:val="24"/>
          <w:szCs w:val="24"/>
          <w:lang w:eastAsia="x-none"/>
        </w:rPr>
        <w:t>№ 01/05/</w:t>
      </w:r>
      <w:r w:rsidR="0014721E">
        <w:rPr>
          <w:rFonts w:ascii="Times New Roman" w:eastAsia="Times New Roman" w:hAnsi="Times New Roman" w:cs="Times New Roman"/>
          <w:bCs/>
          <w:sz w:val="24"/>
          <w:szCs w:val="24"/>
          <w:lang w:eastAsia="x-none"/>
        </w:rPr>
        <w:t>74628</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w:t>
      </w:r>
      <w:r w:rsidR="0014721E">
        <w:rPr>
          <w:rFonts w:ascii="Times New Roman" w:eastAsia="Times New Roman" w:hAnsi="Times New Roman" w:cs="Times New Roman"/>
          <w:bCs/>
          <w:sz w:val="24"/>
          <w:szCs w:val="24"/>
          <w:lang w:eastAsia="x-none"/>
        </w:rPr>
        <w:br/>
      </w:r>
      <w:r w:rsidRPr="00393AC1">
        <w:rPr>
          <w:rFonts w:ascii="Times New Roman" w:eastAsia="Times New Roman" w:hAnsi="Times New Roman" w:cs="Times New Roman"/>
          <w:bCs/>
          <w:sz w:val="24"/>
          <w:szCs w:val="24"/>
          <w:lang w:eastAsia="x-none"/>
        </w:rPr>
        <w:t xml:space="preserve">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в точке подключения узел ВОЛС (Пермский край, д. </w:t>
      </w:r>
      <w:r w:rsidR="0014721E">
        <w:rPr>
          <w:rFonts w:ascii="Times New Roman" w:eastAsia="Times New Roman" w:hAnsi="Times New Roman" w:cs="Times New Roman"/>
          <w:bCs/>
          <w:sz w:val="24"/>
          <w:szCs w:val="24"/>
          <w:lang w:eastAsia="x-none"/>
        </w:rPr>
        <w:t>Горшки</w:t>
      </w:r>
      <w:r>
        <w:rPr>
          <w:rFonts w:ascii="Times New Roman" w:eastAsia="Times New Roman" w:hAnsi="Times New Roman" w:cs="Times New Roman"/>
          <w:bCs/>
          <w:sz w:val="24"/>
          <w:szCs w:val="24"/>
          <w:lang w:eastAsia="x-none"/>
        </w:rPr>
        <w:t xml:space="preserve">, </w:t>
      </w:r>
      <w:r w:rsidR="0014721E">
        <w:rPr>
          <w:rFonts w:ascii="Times New Roman" w:eastAsia="Times New Roman" w:hAnsi="Times New Roman" w:cs="Times New Roman"/>
          <w:bCs/>
          <w:sz w:val="24"/>
          <w:szCs w:val="24"/>
          <w:lang w:eastAsia="x-none"/>
        </w:rPr>
        <w:t>ул. Садовая, д. 5</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14721E">
        <w:rPr>
          <w:rFonts w:ascii="Times New Roman" w:eastAsia="Times New Roman" w:hAnsi="Times New Roman" w:cs="Times New Roman"/>
          <w:bCs/>
          <w:sz w:val="24"/>
          <w:szCs w:val="24"/>
          <w:lang w:eastAsia="x-none"/>
        </w:rPr>
        <w:t>13</w:t>
      </w:r>
      <w:r>
        <w:rPr>
          <w:rFonts w:ascii="Times New Roman" w:eastAsia="Times New Roman" w:hAnsi="Times New Roman" w:cs="Times New Roman"/>
          <w:bCs/>
          <w:sz w:val="24"/>
          <w:szCs w:val="24"/>
          <w:lang w:eastAsia="x-none"/>
        </w:rPr>
        <w:t>.0</w:t>
      </w:r>
      <w:r w:rsidR="0014721E">
        <w:rPr>
          <w:rFonts w:ascii="Times New Roman" w:eastAsia="Times New Roman" w:hAnsi="Times New Roman" w:cs="Times New Roman"/>
          <w:bCs/>
          <w:sz w:val="24"/>
          <w:szCs w:val="24"/>
          <w:lang w:eastAsia="x-none"/>
        </w:rPr>
        <w:t>5</w:t>
      </w:r>
      <w:r>
        <w:rPr>
          <w:rFonts w:ascii="Times New Roman" w:eastAsia="Times New Roman" w:hAnsi="Times New Roman" w:cs="Times New Roman"/>
          <w:bCs/>
          <w:sz w:val="24"/>
          <w:szCs w:val="24"/>
          <w:lang w:eastAsia="x-none"/>
        </w:rPr>
        <w:t>.2026 № ПЭ/ЦЭС/01/22/</w:t>
      </w:r>
      <w:r w:rsidR="0014721E">
        <w:rPr>
          <w:rFonts w:ascii="Times New Roman" w:eastAsia="Times New Roman" w:hAnsi="Times New Roman" w:cs="Times New Roman"/>
          <w:bCs/>
          <w:sz w:val="24"/>
          <w:szCs w:val="24"/>
          <w:lang w:eastAsia="x-none"/>
        </w:rPr>
        <w:t>7362</w:t>
      </w:r>
      <w:r>
        <w:rPr>
          <w:rFonts w:ascii="Times New Roman" w:eastAsia="Times New Roman" w:hAnsi="Times New Roman" w:cs="Times New Roman"/>
          <w:bCs/>
          <w:sz w:val="24"/>
          <w:szCs w:val="24"/>
          <w:lang w:eastAsia="x-none"/>
        </w:rPr>
        <w:t xml:space="preserve"> имеется возможность технологического присоединения к электрическим сетям. </w:t>
      </w:r>
      <w:r>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 xml:space="preserve">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w:t>
      </w:r>
      <w:proofErr w:type="spellStart"/>
      <w:r w:rsidRPr="00D07D3F">
        <w:rPr>
          <w:rFonts w:ascii="Times New Roman" w:eastAsia="Times New Roman" w:hAnsi="Times New Roman" w:cs="Times New Roman"/>
          <w:bCs/>
          <w:sz w:val="24"/>
          <w:szCs w:val="24"/>
          <w:lang w:eastAsia="ru-RU"/>
        </w:rPr>
        <w:t>Камчатовская</w:t>
      </w:r>
      <w:proofErr w:type="spellEnd"/>
      <w:r w:rsidRPr="00D07D3F">
        <w:rPr>
          <w:rFonts w:ascii="Times New Roman" w:eastAsia="Times New Roman" w:hAnsi="Times New Roman" w:cs="Times New Roman"/>
          <w:bCs/>
          <w:sz w:val="24"/>
          <w:szCs w:val="24"/>
          <w:lang w:eastAsia="ru-RU"/>
        </w:rPr>
        <w:t>, д. 26.</w:t>
      </w:r>
    </w:p>
    <w:p w14:paraId="25BA15C2" w14:textId="76FD238F" w:rsidR="00387C99" w:rsidRPr="00387C99" w:rsidRDefault="00387C99" w:rsidP="00387C99">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2</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4D56B3">
        <w:rPr>
          <w:rFonts w:ascii="Times New Roman" w:eastAsia="Times New Roman" w:hAnsi="Times New Roman" w:cs="Times New Roman"/>
          <w:bCs/>
          <w:sz w:val="24"/>
          <w:szCs w:val="24"/>
          <w:lang w:eastAsia="x-none"/>
        </w:rPr>
        <w:t xml:space="preserve">общей площадью </w:t>
      </w:r>
      <w:r>
        <w:rPr>
          <w:rFonts w:ascii="Times New Roman" w:eastAsia="Times New Roman" w:hAnsi="Times New Roman" w:cs="Times New Roman"/>
          <w:bCs/>
          <w:sz w:val="24"/>
          <w:szCs w:val="24"/>
          <w:lang w:eastAsia="x-none"/>
        </w:rPr>
        <w:t xml:space="preserve">1619 </w:t>
      </w:r>
      <w:proofErr w:type="spellStart"/>
      <w:proofErr w:type="gramStart"/>
      <w:r w:rsidRPr="004D56B3">
        <w:rPr>
          <w:rFonts w:ascii="Times New Roman" w:eastAsia="Times New Roman" w:hAnsi="Times New Roman" w:cs="Times New Roman"/>
          <w:bCs/>
          <w:sz w:val="24"/>
          <w:szCs w:val="24"/>
          <w:lang w:eastAsia="x-none"/>
        </w:rPr>
        <w:t>кв.м</w:t>
      </w:r>
      <w:proofErr w:type="spellEnd"/>
      <w:proofErr w:type="gramEnd"/>
      <w:r w:rsidRPr="004D56B3">
        <w:rPr>
          <w:rFonts w:ascii="Times New Roman" w:eastAsia="Times New Roman" w:hAnsi="Times New Roman" w:cs="Times New Roman"/>
          <w:bCs/>
          <w:sz w:val="24"/>
          <w:szCs w:val="24"/>
          <w:lang w:eastAsia="x-none"/>
        </w:rPr>
        <w:t xml:space="preserve">, разрешенное использование: </w:t>
      </w:r>
      <w:r>
        <w:rPr>
          <w:rFonts w:ascii="Times New Roman" w:eastAsia="Times New Roman" w:hAnsi="Times New Roman" w:cs="Times New Roman"/>
          <w:bCs/>
          <w:sz w:val="24"/>
          <w:szCs w:val="24"/>
          <w:lang w:eastAsia="x-none"/>
        </w:rPr>
        <w:t>для ведения личного подсобного хозяйства</w:t>
      </w:r>
      <w:r w:rsidRPr="004D56B3">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w:t>
      </w:r>
      <w:r w:rsidRPr="00387C99">
        <w:rPr>
          <w:rFonts w:ascii="Times New Roman" w:eastAsia="Times New Roman" w:hAnsi="Times New Roman" w:cs="Times New Roman"/>
          <w:bCs/>
          <w:sz w:val="24"/>
          <w:szCs w:val="24"/>
          <w:lang w:eastAsia="x-none"/>
        </w:rPr>
        <w:t xml:space="preserve">муниципальный округ, село Нижний Пальник, улица Майская, з/у 9а. Категория земель: земли населенных пунктов. Кадастровый номер: 59:32:1520001:1610. </w:t>
      </w:r>
      <w:r w:rsidRPr="00387C99">
        <w:rPr>
          <w:rFonts w:ascii="Times New Roman" w:hAnsi="Times New Roman" w:cs="Times New Roman"/>
          <w:sz w:val="24"/>
          <w:szCs w:val="24"/>
        </w:rPr>
        <w:t xml:space="preserve">Земельный участок частично расположен в границах зоны с особыми условиями использования территории (Санитарные разрывы от транспортных коммуникаций). </w:t>
      </w:r>
      <w:r w:rsidRPr="00387C99">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sidR="00D17A6D">
        <w:rPr>
          <w:rFonts w:ascii="Times New Roman" w:eastAsia="Times New Roman" w:hAnsi="Times New Roman" w:cs="Times New Roman"/>
          <w:bCs/>
          <w:sz w:val="24"/>
          <w:szCs w:val="24"/>
          <w:lang w:eastAsia="x-none"/>
        </w:rPr>
        <w:t>47</w:t>
      </w:r>
      <w:r w:rsidR="00241332">
        <w:rPr>
          <w:rFonts w:ascii="Times New Roman" w:eastAsia="Times New Roman" w:hAnsi="Times New Roman" w:cs="Times New Roman"/>
          <w:bCs/>
          <w:sz w:val="24"/>
          <w:szCs w:val="24"/>
          <w:lang w:eastAsia="x-none"/>
        </w:rPr>
        <w:t> </w:t>
      </w:r>
      <w:r w:rsidR="00D17A6D">
        <w:rPr>
          <w:rFonts w:ascii="Times New Roman" w:eastAsia="Times New Roman" w:hAnsi="Times New Roman" w:cs="Times New Roman"/>
          <w:bCs/>
          <w:sz w:val="24"/>
          <w:szCs w:val="24"/>
          <w:lang w:eastAsia="x-none"/>
        </w:rPr>
        <w:t>519</w:t>
      </w:r>
      <w:r w:rsidR="00241332">
        <w:rPr>
          <w:rFonts w:ascii="Times New Roman" w:eastAsia="Times New Roman" w:hAnsi="Times New Roman" w:cs="Times New Roman"/>
          <w:bCs/>
          <w:sz w:val="24"/>
          <w:szCs w:val="24"/>
          <w:lang w:eastAsia="x-none"/>
        </w:rPr>
        <w:t>,00</w:t>
      </w:r>
      <w:r w:rsidRPr="00387C99">
        <w:rPr>
          <w:rFonts w:ascii="Times New Roman" w:eastAsia="Times New Roman" w:hAnsi="Times New Roman" w:cs="Times New Roman"/>
          <w:bCs/>
          <w:sz w:val="24"/>
          <w:szCs w:val="24"/>
          <w:lang w:eastAsia="x-none"/>
        </w:rPr>
        <w:t xml:space="preserve"> (</w:t>
      </w:r>
      <w:r w:rsidR="00241332">
        <w:rPr>
          <w:rFonts w:ascii="Times New Roman" w:eastAsia="Times New Roman" w:hAnsi="Times New Roman" w:cs="Times New Roman"/>
          <w:bCs/>
          <w:sz w:val="24"/>
          <w:szCs w:val="24"/>
          <w:lang w:eastAsia="x-none"/>
        </w:rPr>
        <w:t>сорок семь</w:t>
      </w:r>
      <w:r>
        <w:rPr>
          <w:rFonts w:ascii="Times New Roman" w:eastAsia="Times New Roman" w:hAnsi="Times New Roman" w:cs="Times New Roman"/>
          <w:bCs/>
          <w:sz w:val="24"/>
          <w:szCs w:val="24"/>
          <w:lang w:eastAsia="x-none"/>
        </w:rPr>
        <w:t xml:space="preserve"> тысяч </w:t>
      </w:r>
      <w:r w:rsidR="00241332">
        <w:rPr>
          <w:rFonts w:ascii="Times New Roman" w:eastAsia="Times New Roman" w:hAnsi="Times New Roman" w:cs="Times New Roman"/>
          <w:bCs/>
          <w:sz w:val="24"/>
          <w:szCs w:val="24"/>
          <w:lang w:eastAsia="x-none"/>
        </w:rPr>
        <w:t>пятьсот девятнадцать</w:t>
      </w:r>
      <w:r w:rsidRPr="00387C99">
        <w:rPr>
          <w:rFonts w:ascii="Times New Roman" w:eastAsia="Times New Roman" w:hAnsi="Times New Roman" w:cs="Times New Roman"/>
          <w:bCs/>
          <w:sz w:val="24"/>
          <w:szCs w:val="24"/>
          <w:lang w:eastAsia="x-none"/>
        </w:rPr>
        <w:t xml:space="preserve">) рублей </w:t>
      </w:r>
      <w:r w:rsidR="00241332">
        <w:rPr>
          <w:rFonts w:ascii="Times New Roman" w:eastAsia="Times New Roman" w:hAnsi="Times New Roman" w:cs="Times New Roman"/>
          <w:bCs/>
          <w:sz w:val="24"/>
          <w:szCs w:val="24"/>
          <w:lang w:eastAsia="x-none"/>
        </w:rPr>
        <w:t>00</w:t>
      </w:r>
      <w:r w:rsidRPr="00387C99">
        <w:rPr>
          <w:rFonts w:ascii="Times New Roman" w:eastAsia="Times New Roman" w:hAnsi="Times New Roman" w:cs="Times New Roman"/>
          <w:bCs/>
          <w:sz w:val="24"/>
          <w:szCs w:val="24"/>
          <w:lang w:eastAsia="x-none"/>
        </w:rPr>
        <w:t xml:space="preserve"> коп. Задаток </w:t>
      </w:r>
      <w:r w:rsidR="00241332" w:rsidRPr="00241332">
        <w:rPr>
          <w:rFonts w:ascii="Times New Roman" w:eastAsia="Times New Roman" w:hAnsi="Times New Roman" w:cs="Times New Roman"/>
          <w:bCs/>
          <w:sz w:val="24"/>
          <w:szCs w:val="24"/>
          <w:lang w:eastAsia="x-none"/>
        </w:rPr>
        <w:t>47 519,00 (сорок семь тысяч пятьсот девятнадцать) рублей 00 коп</w:t>
      </w:r>
      <w:r w:rsidRPr="00387C99">
        <w:rPr>
          <w:rFonts w:ascii="Times New Roman" w:eastAsia="Times New Roman" w:hAnsi="Times New Roman" w:cs="Times New Roman"/>
          <w:bCs/>
          <w:sz w:val="24"/>
          <w:szCs w:val="24"/>
          <w:lang w:eastAsia="x-none"/>
        </w:rPr>
        <w:t>.</w:t>
      </w:r>
    </w:p>
    <w:p w14:paraId="6EE17509" w14:textId="61A788A7" w:rsidR="00387C99" w:rsidRPr="00BC2B2C" w:rsidRDefault="00387C99" w:rsidP="00387C99">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w:t>
      </w:r>
      <w:r w:rsidRPr="00BC2B2C">
        <w:rPr>
          <w:rFonts w:ascii="Times New Roman" w:eastAsia="Times New Roman" w:hAnsi="Times New Roman" w:cs="Times New Roman"/>
          <w:bCs/>
          <w:sz w:val="24"/>
          <w:szCs w:val="24"/>
          <w:lang w:eastAsia="x-none"/>
        </w:rPr>
        <w:t xml:space="preserve">кодекса РФ размещено на сайте www.torgi.gov.ru </w:t>
      </w:r>
      <w:r>
        <w:rPr>
          <w:rFonts w:ascii="Times New Roman" w:eastAsia="Times New Roman" w:hAnsi="Times New Roman" w:cs="Times New Roman"/>
          <w:bCs/>
          <w:sz w:val="24"/>
          <w:szCs w:val="24"/>
          <w:lang w:eastAsia="x-none"/>
        </w:rPr>
        <w:t>29.01.2026</w:t>
      </w:r>
      <w:r w:rsidRPr="00BC2B2C">
        <w:rPr>
          <w:rFonts w:ascii="Times New Roman" w:eastAsia="Times New Roman" w:hAnsi="Times New Roman" w:cs="Times New Roman"/>
          <w:bCs/>
          <w:sz w:val="24"/>
          <w:szCs w:val="24"/>
          <w:lang w:eastAsia="x-none"/>
        </w:rPr>
        <w:t xml:space="preserve"> № 22000211970000000</w:t>
      </w:r>
      <w:r>
        <w:rPr>
          <w:rFonts w:ascii="Times New Roman" w:eastAsia="Times New Roman" w:hAnsi="Times New Roman" w:cs="Times New Roman"/>
          <w:bCs/>
          <w:sz w:val="24"/>
          <w:szCs w:val="24"/>
          <w:lang w:eastAsia="x-none"/>
        </w:rPr>
        <w:t>617</w:t>
      </w:r>
      <w:r w:rsidRPr="00BC2B2C">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BC2B2C">
        <w:rPr>
          <w:rFonts w:ascii="Times New Roman" w:eastAsia="Times New Roman" w:hAnsi="Times New Roman" w:cs="Times New Roman"/>
          <w:bCs/>
          <w:sz w:val="24"/>
          <w:szCs w:val="24"/>
          <w:lang w:eastAsia="x-none"/>
        </w:rPr>
        <w:t>).</w:t>
      </w:r>
    </w:p>
    <w:p w14:paraId="5A53D7FF" w14:textId="7EE201F3" w:rsidR="00387C99" w:rsidRPr="00DB3966" w:rsidRDefault="00387C99" w:rsidP="00DB3966">
      <w:pPr>
        <w:autoSpaceDE w:val="0"/>
        <w:autoSpaceDN w:val="0"/>
        <w:adjustRightInd w:val="0"/>
        <w:spacing w:after="0" w:line="240" w:lineRule="auto"/>
        <w:ind w:firstLine="709"/>
        <w:jc w:val="both"/>
        <w:rPr>
          <w:rFonts w:ascii="LiberationSerif" w:hAnsi="LiberationSerif" w:cs="LiberationSerif"/>
          <w:sz w:val="20"/>
          <w:szCs w:val="20"/>
        </w:rPr>
      </w:pPr>
      <w:r w:rsidRPr="00BC2B2C">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w:t>
      </w:r>
      <w:r w:rsidRPr="00DB3966">
        <w:rPr>
          <w:rFonts w:ascii="Times New Roman" w:eastAsia="Times New Roman" w:hAnsi="Times New Roman" w:cs="Times New Roman"/>
          <w:bCs/>
          <w:sz w:val="24"/>
          <w:szCs w:val="24"/>
          <w:lang w:eastAsia="x-none"/>
        </w:rPr>
        <w:t xml:space="preserve">лоту № </w:t>
      </w:r>
      <w:r w:rsidR="00FC08C5">
        <w:rPr>
          <w:rFonts w:ascii="Times New Roman" w:eastAsia="Times New Roman" w:hAnsi="Times New Roman" w:cs="Times New Roman"/>
          <w:bCs/>
          <w:sz w:val="24"/>
          <w:szCs w:val="24"/>
          <w:lang w:eastAsia="x-none"/>
        </w:rPr>
        <w:t>2</w:t>
      </w:r>
      <w:r w:rsidRPr="00DB3966">
        <w:rPr>
          <w:rFonts w:ascii="Times New Roman" w:eastAsia="Times New Roman" w:hAnsi="Times New Roman" w:cs="Times New Roman"/>
          <w:bCs/>
          <w:sz w:val="24"/>
          <w:szCs w:val="24"/>
          <w:lang w:eastAsia="x-none"/>
        </w:rPr>
        <w:t xml:space="preserve"> (зона Ж-</w:t>
      </w:r>
      <w:r w:rsidR="00DB3966">
        <w:rPr>
          <w:rFonts w:ascii="Times New Roman" w:eastAsia="Times New Roman" w:hAnsi="Times New Roman" w:cs="Times New Roman"/>
          <w:bCs/>
          <w:sz w:val="24"/>
          <w:szCs w:val="24"/>
          <w:lang w:eastAsia="x-none"/>
        </w:rPr>
        <w:t>1</w:t>
      </w:r>
      <w:r w:rsidRPr="00DB3966">
        <w:rPr>
          <w:rFonts w:ascii="Times New Roman" w:eastAsia="Times New Roman" w:hAnsi="Times New Roman" w:cs="Times New Roman"/>
          <w:bCs/>
          <w:sz w:val="24"/>
          <w:szCs w:val="24"/>
          <w:lang w:eastAsia="x-none"/>
        </w:rPr>
        <w:t xml:space="preserve"> «</w:t>
      </w:r>
      <w:r w:rsidR="00DB3966" w:rsidRPr="00DB3966">
        <w:rPr>
          <w:rFonts w:ascii="Times New Roman" w:hAnsi="Times New Roman" w:cs="Times New Roman"/>
          <w:sz w:val="24"/>
          <w:szCs w:val="24"/>
        </w:rPr>
        <w:t>Зона застройки индивидуальными жилыми домами</w:t>
      </w:r>
      <w:r w:rsidRPr="00DB3966">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DB3966">
        <w:rPr>
          <w:rFonts w:ascii="Times New Roman" w:eastAsia="Times New Roman" w:hAnsi="Times New Roman" w:cs="Times New Roman"/>
          <w:bCs/>
          <w:sz w:val="24"/>
          <w:szCs w:val="24"/>
          <w:lang w:eastAsia="x-none"/>
        </w:rPr>
        <w:t>15</w:t>
      </w:r>
      <w:r w:rsidRPr="00DB3966">
        <w:rPr>
          <w:rFonts w:ascii="Times New Roman" w:eastAsia="Times New Roman" w:hAnsi="Times New Roman" w:cs="Times New Roman"/>
          <w:bCs/>
          <w:sz w:val="24"/>
          <w:szCs w:val="24"/>
          <w:lang w:eastAsia="x-none"/>
        </w:rPr>
        <w:t>%.  Подготовлен</w:t>
      </w:r>
      <w:r w:rsidRPr="002558F4">
        <w:rPr>
          <w:rFonts w:ascii="Times New Roman" w:eastAsia="Times New Roman" w:hAnsi="Times New Roman" w:cs="Times New Roman"/>
          <w:bCs/>
          <w:sz w:val="24"/>
          <w:szCs w:val="24"/>
          <w:lang w:eastAsia="x-none"/>
        </w:rPr>
        <w:t xml:space="preserve"> градостроительный план в электронном виде.</w:t>
      </w:r>
    </w:p>
    <w:p w14:paraId="5D924A0C" w14:textId="3D38E71B" w:rsidR="00387C99" w:rsidRDefault="00387C99" w:rsidP="00387C99">
      <w:pPr>
        <w:suppressAutoHyphens/>
        <w:spacing w:after="0" w:line="240" w:lineRule="auto"/>
        <w:ind w:firstLine="540"/>
        <w:jc w:val="both"/>
        <w:rPr>
          <w:rFonts w:ascii="Times New Roman" w:eastAsia="Times New Roman" w:hAnsi="Times New Roman" w:cs="Times New Roman"/>
          <w:bCs/>
          <w:sz w:val="24"/>
          <w:szCs w:val="24"/>
          <w:lang w:eastAsia="x-none"/>
        </w:rPr>
      </w:pPr>
      <w:r w:rsidRPr="002558F4">
        <w:rPr>
          <w:rFonts w:ascii="Times New Roman" w:eastAsia="Times New Roman" w:hAnsi="Times New Roman" w:cs="Times New Roman"/>
          <w:bCs/>
          <w:sz w:val="24"/>
          <w:szCs w:val="24"/>
          <w:lang w:eastAsia="x-none"/>
        </w:rPr>
        <w:t>Инженерно-технические условия подключения</w:t>
      </w:r>
      <w:r w:rsidRPr="007D3E9B">
        <w:rPr>
          <w:rFonts w:ascii="Times New Roman" w:eastAsia="Times New Roman" w:hAnsi="Times New Roman" w:cs="Times New Roman"/>
          <w:bCs/>
          <w:sz w:val="24"/>
          <w:szCs w:val="24"/>
          <w:lang w:eastAsia="x-none"/>
        </w:rPr>
        <w:t xml:space="preserve"> по лоту:</w:t>
      </w:r>
      <w:r>
        <w:rPr>
          <w:rFonts w:ascii="Times New Roman" w:eastAsia="Times New Roman" w:hAnsi="Times New Roman" w:cs="Times New Roman"/>
          <w:bCs/>
          <w:sz w:val="24"/>
          <w:szCs w:val="24"/>
          <w:lang w:eastAsia="x-none"/>
        </w:rPr>
        <w:t xml:space="preserve"> </w:t>
      </w:r>
      <w:r w:rsidR="00241332">
        <w:rPr>
          <w:rFonts w:ascii="Times New Roman" w:eastAsia="Times New Roman" w:hAnsi="Times New Roman" w:cs="Times New Roman"/>
          <w:sz w:val="24"/>
          <w:szCs w:val="24"/>
          <w:lang w:eastAsia="x-none"/>
        </w:rPr>
        <w:t>с</w:t>
      </w:r>
      <w:r w:rsidRPr="00314357">
        <w:rPr>
          <w:rFonts w:ascii="Times New Roman" w:eastAsia="Times New Roman" w:hAnsi="Times New Roman" w:cs="Times New Roman"/>
          <w:sz w:val="24"/>
          <w:szCs w:val="24"/>
          <w:lang w:eastAsia="x-none"/>
        </w:rPr>
        <w:t xml:space="preserve">огласно письму </w:t>
      </w:r>
      <w:r>
        <w:rPr>
          <w:rFonts w:ascii="Times New Roman" w:eastAsia="Times New Roman" w:hAnsi="Times New Roman" w:cs="Times New Roman"/>
          <w:sz w:val="24"/>
          <w:szCs w:val="24"/>
          <w:lang w:eastAsia="x-none"/>
        </w:rPr>
        <w:br/>
      </w:r>
      <w:r w:rsidR="00E82FD6">
        <w:rPr>
          <w:rFonts w:ascii="Times New Roman" w:eastAsia="Times New Roman" w:hAnsi="Times New Roman" w:cs="Times New Roman"/>
          <w:sz w:val="24"/>
          <w:szCs w:val="24"/>
          <w:lang w:eastAsia="x-none"/>
        </w:rPr>
        <w:t>ООО «СТРОЙТЕХСЕРВИС»</w:t>
      </w:r>
      <w:r>
        <w:rPr>
          <w:rFonts w:ascii="Times New Roman" w:eastAsia="Times New Roman" w:hAnsi="Times New Roman" w:cs="Times New Roman"/>
          <w:sz w:val="24"/>
          <w:szCs w:val="24"/>
          <w:lang w:eastAsia="x-none"/>
        </w:rPr>
        <w:t xml:space="preserve"> от </w:t>
      </w:r>
      <w:r w:rsidR="00E82FD6">
        <w:rPr>
          <w:rFonts w:ascii="Times New Roman" w:eastAsia="Times New Roman" w:hAnsi="Times New Roman" w:cs="Times New Roman"/>
          <w:sz w:val="24"/>
          <w:szCs w:val="24"/>
          <w:lang w:eastAsia="x-none"/>
        </w:rPr>
        <w:t>06.05</w:t>
      </w:r>
      <w:r>
        <w:rPr>
          <w:rFonts w:ascii="Times New Roman" w:eastAsia="Times New Roman" w:hAnsi="Times New Roman" w:cs="Times New Roman"/>
          <w:sz w:val="24"/>
          <w:szCs w:val="24"/>
          <w:lang w:eastAsia="x-none"/>
        </w:rPr>
        <w:t xml:space="preserve">.2026 № </w:t>
      </w:r>
      <w:r w:rsidR="00E82FD6">
        <w:rPr>
          <w:rFonts w:ascii="Times New Roman" w:eastAsia="Times New Roman" w:hAnsi="Times New Roman" w:cs="Times New Roman"/>
          <w:sz w:val="24"/>
          <w:szCs w:val="24"/>
          <w:lang w:eastAsia="x-none"/>
        </w:rPr>
        <w:t xml:space="preserve">141 </w:t>
      </w:r>
      <w:r>
        <w:rPr>
          <w:rFonts w:ascii="Times New Roman" w:eastAsia="Times New Roman" w:hAnsi="Times New Roman" w:cs="Times New Roman"/>
          <w:sz w:val="24"/>
          <w:szCs w:val="24"/>
          <w:lang w:eastAsia="x-none"/>
        </w:rPr>
        <w:t>отсутству</w:t>
      </w:r>
      <w:r w:rsidR="00E82FD6">
        <w:rPr>
          <w:rFonts w:ascii="Times New Roman" w:eastAsia="Times New Roman" w:hAnsi="Times New Roman" w:cs="Times New Roman"/>
          <w:sz w:val="24"/>
          <w:szCs w:val="24"/>
          <w:lang w:eastAsia="x-none"/>
        </w:rPr>
        <w:t>ет</w:t>
      </w:r>
      <w:r>
        <w:rPr>
          <w:rFonts w:ascii="Times New Roman" w:eastAsia="Times New Roman" w:hAnsi="Times New Roman" w:cs="Times New Roman"/>
          <w:sz w:val="24"/>
          <w:szCs w:val="24"/>
          <w:lang w:eastAsia="x-none"/>
        </w:rPr>
        <w:t xml:space="preserve"> </w:t>
      </w:r>
      <w:r w:rsidR="00E82FD6">
        <w:rPr>
          <w:rFonts w:ascii="Times New Roman" w:eastAsia="Times New Roman" w:hAnsi="Times New Roman" w:cs="Times New Roman"/>
          <w:sz w:val="24"/>
          <w:szCs w:val="24"/>
          <w:lang w:eastAsia="x-none"/>
        </w:rPr>
        <w:t xml:space="preserve">техническая возможность </w:t>
      </w:r>
      <w:r w:rsidR="00E82FD6">
        <w:rPr>
          <w:rFonts w:ascii="Times New Roman" w:eastAsia="Times New Roman" w:hAnsi="Times New Roman" w:cs="Times New Roman"/>
          <w:sz w:val="24"/>
          <w:szCs w:val="24"/>
          <w:lang w:eastAsia="x-none"/>
        </w:rPr>
        <w:lastRenderedPageBreak/>
        <w:t xml:space="preserve">подключения к </w:t>
      </w:r>
      <w:r>
        <w:rPr>
          <w:rFonts w:ascii="Times New Roman" w:eastAsia="Times New Roman" w:hAnsi="Times New Roman" w:cs="Times New Roman"/>
          <w:sz w:val="24"/>
          <w:szCs w:val="24"/>
          <w:lang w:eastAsia="x-none"/>
        </w:rPr>
        <w:t>сет</w:t>
      </w:r>
      <w:r w:rsidR="00E82FD6">
        <w:rPr>
          <w:rFonts w:ascii="Times New Roman" w:eastAsia="Times New Roman" w:hAnsi="Times New Roman" w:cs="Times New Roman"/>
          <w:sz w:val="24"/>
          <w:szCs w:val="24"/>
          <w:lang w:eastAsia="x-none"/>
        </w:rPr>
        <w:t>ям</w:t>
      </w:r>
      <w:r>
        <w:rPr>
          <w:rFonts w:ascii="Times New Roman" w:eastAsia="Times New Roman" w:hAnsi="Times New Roman" w:cs="Times New Roman"/>
          <w:sz w:val="24"/>
          <w:szCs w:val="24"/>
          <w:lang w:eastAsia="x-none"/>
        </w:rPr>
        <w:t xml:space="preserve"> теплоснабжения.</w:t>
      </w:r>
      <w:r w:rsidRPr="004D56B3">
        <w:rPr>
          <w:rFonts w:ascii="Times New Roman" w:eastAsia="Times New Roman" w:hAnsi="Times New Roman" w:cs="Times New Roman"/>
          <w:bCs/>
          <w:sz w:val="24"/>
          <w:szCs w:val="24"/>
          <w:lang w:eastAsia="x-none"/>
        </w:rPr>
        <w:t xml:space="preserve"> </w:t>
      </w:r>
      <w:r w:rsidR="001714C8">
        <w:rPr>
          <w:rFonts w:ascii="Times New Roman" w:eastAsia="Times New Roman" w:hAnsi="Times New Roman" w:cs="Times New Roman"/>
          <w:bCs/>
          <w:sz w:val="24"/>
          <w:szCs w:val="24"/>
          <w:lang w:eastAsia="x-none"/>
        </w:rPr>
        <w:t>Согласно письму МУП «Энергоснабжение Пермского муниципального округа» от 10.06.2026 № 299-2026-91-01-02исх-1513 имеется возможность подключения к централизованной системе водоснабжения</w:t>
      </w:r>
      <w:r w:rsidRPr="004D56B3">
        <w:rPr>
          <w:rFonts w:ascii="Times New Roman" w:eastAsia="Times New Roman" w:hAnsi="Times New Roman" w:cs="Times New Roman"/>
          <w:bCs/>
          <w:sz w:val="24"/>
          <w:szCs w:val="24"/>
          <w:lang w:eastAsia="x-none"/>
        </w:rPr>
        <w:t>.</w:t>
      </w:r>
      <w:r w:rsidR="001714C8">
        <w:rPr>
          <w:rFonts w:ascii="Times New Roman" w:eastAsia="Times New Roman" w:hAnsi="Times New Roman" w:cs="Times New Roman"/>
          <w:bCs/>
          <w:sz w:val="24"/>
          <w:szCs w:val="24"/>
          <w:lang w:eastAsia="x-none"/>
        </w:rPr>
        <w:t xml:space="preserve"> Возможная точка подключения – водопроводный колодец по ул. Майская.</w:t>
      </w:r>
      <w:r w:rsidRPr="004D56B3">
        <w:rPr>
          <w:rFonts w:ascii="Times New Roman" w:eastAsia="Times New Roman" w:hAnsi="Times New Roman" w:cs="Times New Roman"/>
          <w:bCs/>
          <w:sz w:val="24"/>
          <w:szCs w:val="24"/>
          <w:lang w:eastAsia="x-none"/>
        </w:rPr>
        <w:t xml:space="preserve"> </w:t>
      </w:r>
      <w:r w:rsidR="001714C8">
        <w:rPr>
          <w:rFonts w:ascii="Times New Roman" w:eastAsia="Times New Roman" w:hAnsi="Times New Roman" w:cs="Times New Roman"/>
          <w:bCs/>
          <w:sz w:val="24"/>
          <w:szCs w:val="24"/>
          <w:lang w:eastAsia="x-none"/>
        </w:rPr>
        <w:t xml:space="preserve">Техническая возможность подключения к сетям централизованного водоотведения отсутствует. </w:t>
      </w:r>
      <w:r w:rsidRPr="004D56B3">
        <w:rPr>
          <w:rFonts w:ascii="Times New Roman" w:eastAsia="Times New Roman" w:hAnsi="Times New Roman" w:cs="Times New Roman"/>
          <w:bCs/>
          <w:sz w:val="24"/>
          <w:szCs w:val="24"/>
          <w:lang w:eastAsia="x-none"/>
        </w:rPr>
        <w:t>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Согласно письму АО</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Pr>
          <w:rFonts w:ascii="Times New Roman" w:eastAsia="Times New Roman" w:hAnsi="Times New Roman" w:cs="Times New Roman"/>
          <w:sz w:val="24"/>
          <w:szCs w:val="24"/>
          <w:lang w:eastAsia="x-none"/>
        </w:rPr>
        <w:t>02.06.2026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3951</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w:t>
      </w:r>
      <w:r w:rsidR="00E82FD6">
        <w:rPr>
          <w:rFonts w:ascii="Times New Roman" w:eastAsia="Times New Roman" w:hAnsi="Times New Roman" w:cs="Times New Roman"/>
          <w:sz w:val="24"/>
          <w:szCs w:val="24"/>
          <w:lang w:eastAsia="x-none"/>
        </w:rPr>
        <w:t>низкого</w:t>
      </w:r>
      <w:r>
        <w:rPr>
          <w:rFonts w:ascii="Times New Roman" w:eastAsia="Times New Roman" w:hAnsi="Times New Roman" w:cs="Times New Roman"/>
          <w:sz w:val="24"/>
          <w:szCs w:val="24"/>
          <w:lang w:eastAsia="x-none"/>
        </w:rPr>
        <w:t xml:space="preserve"> давления </w:t>
      </w:r>
      <w:r w:rsidR="00E82FD6">
        <w:rPr>
          <w:rFonts w:ascii="Times New Roman" w:eastAsia="Times New Roman" w:hAnsi="Times New Roman" w:cs="Times New Roman"/>
          <w:sz w:val="24"/>
          <w:szCs w:val="24"/>
          <w:lang w:eastAsia="x-none"/>
        </w:rPr>
        <w:t xml:space="preserve">по ул. Майская </w:t>
      </w:r>
      <w:r>
        <w:rPr>
          <w:rFonts w:ascii="Times New Roman" w:eastAsia="Times New Roman" w:hAnsi="Times New Roman" w:cs="Times New Roman"/>
          <w:sz w:val="24"/>
          <w:szCs w:val="24"/>
          <w:lang w:eastAsia="x-none"/>
        </w:rPr>
        <w:t>(собственник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w:t>
      </w:r>
      <w:r w:rsidR="00E82FD6">
        <w:rPr>
          <w:rFonts w:ascii="Times New Roman" w:eastAsia="Times New Roman" w:hAnsi="Times New Roman" w:cs="Times New Roman"/>
          <w:sz w:val="24"/>
          <w:szCs w:val="24"/>
          <w:lang w:eastAsia="x-none"/>
        </w:rPr>
        <w:t>285</w:t>
      </w:r>
      <w:r>
        <w:rPr>
          <w:rFonts w:ascii="Times New Roman" w:eastAsia="Times New Roman" w:hAnsi="Times New Roman" w:cs="Times New Roman"/>
          <w:sz w:val="24"/>
          <w:szCs w:val="24"/>
          <w:lang w:eastAsia="x-none"/>
        </w:rPr>
        <w:t xml:space="preserve">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 xml:space="preserve">07.05.2026 </w:t>
      </w:r>
      <w:r w:rsidRPr="00393AC1">
        <w:rPr>
          <w:rFonts w:ascii="Times New Roman" w:eastAsia="Times New Roman" w:hAnsi="Times New Roman" w:cs="Times New Roman"/>
          <w:bCs/>
          <w:sz w:val="24"/>
          <w:szCs w:val="24"/>
          <w:lang w:eastAsia="x-none"/>
        </w:rPr>
        <w:t>№ 01/05/</w:t>
      </w:r>
      <w:r w:rsidR="00E82FD6">
        <w:rPr>
          <w:rFonts w:ascii="Times New Roman" w:eastAsia="Times New Roman" w:hAnsi="Times New Roman" w:cs="Times New Roman"/>
          <w:bCs/>
          <w:sz w:val="24"/>
          <w:szCs w:val="24"/>
          <w:lang w:eastAsia="x-none"/>
        </w:rPr>
        <w:t>74623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в точке подключения узел ВОЛС (Пермский край, </w:t>
      </w:r>
      <w:r w:rsidR="00E82FD6">
        <w:rPr>
          <w:rFonts w:ascii="Times New Roman" w:eastAsia="Times New Roman" w:hAnsi="Times New Roman" w:cs="Times New Roman"/>
          <w:bCs/>
          <w:sz w:val="24"/>
          <w:szCs w:val="24"/>
          <w:lang w:eastAsia="x-none"/>
        </w:rPr>
        <w:t>п. Кукуштан, ул. Ленина, д. 1а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13.05.2026 № ПЭ/ЦЭС/01/22/7362 имеется возможность технологического присоединения к электрическим сетям. </w:t>
      </w:r>
      <w:r>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 xml:space="preserve">одать заявку на технологическое присоединение возможно через единый федеральный портал электросетевых услуг на сайте: https://портал-тп.рф или при очном приеме по адресу: г. Пермь, ул. </w:t>
      </w:r>
      <w:proofErr w:type="spellStart"/>
      <w:r w:rsidRPr="00D07D3F">
        <w:rPr>
          <w:rFonts w:ascii="Times New Roman" w:eastAsia="Times New Roman" w:hAnsi="Times New Roman" w:cs="Times New Roman"/>
          <w:bCs/>
          <w:sz w:val="24"/>
          <w:szCs w:val="24"/>
          <w:lang w:eastAsia="ru-RU"/>
        </w:rPr>
        <w:t>Камчатовская</w:t>
      </w:r>
      <w:proofErr w:type="spellEnd"/>
      <w:r w:rsidRPr="00D07D3F">
        <w:rPr>
          <w:rFonts w:ascii="Times New Roman" w:eastAsia="Times New Roman" w:hAnsi="Times New Roman" w:cs="Times New Roman"/>
          <w:bCs/>
          <w:sz w:val="24"/>
          <w:szCs w:val="24"/>
          <w:lang w:eastAsia="ru-RU"/>
        </w:rPr>
        <w:t>, д. 26.</w:t>
      </w:r>
    </w:p>
    <w:p w14:paraId="4E7BFFE9" w14:textId="0A66325D" w:rsidR="00AD6477" w:rsidRPr="00AD6477" w:rsidRDefault="00AD6477" w:rsidP="00AD6477">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3</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заключение договора аренды земельного участка </w:t>
      </w:r>
      <w:r w:rsidRPr="004D56B3">
        <w:rPr>
          <w:rFonts w:ascii="Times New Roman" w:eastAsia="Times New Roman" w:hAnsi="Times New Roman" w:cs="Times New Roman"/>
          <w:bCs/>
          <w:sz w:val="24"/>
          <w:szCs w:val="24"/>
          <w:lang w:eastAsia="x-none"/>
        </w:rPr>
        <w:t xml:space="preserve">общей площадью </w:t>
      </w:r>
      <w:r>
        <w:rPr>
          <w:rFonts w:ascii="Times New Roman" w:eastAsia="Times New Roman" w:hAnsi="Times New Roman" w:cs="Times New Roman"/>
          <w:bCs/>
          <w:sz w:val="24"/>
          <w:szCs w:val="24"/>
          <w:lang w:eastAsia="x-none"/>
        </w:rPr>
        <w:t xml:space="preserve">1052 </w:t>
      </w:r>
      <w:proofErr w:type="spellStart"/>
      <w:proofErr w:type="gramStart"/>
      <w:r w:rsidRPr="004D56B3">
        <w:rPr>
          <w:rFonts w:ascii="Times New Roman" w:eastAsia="Times New Roman" w:hAnsi="Times New Roman" w:cs="Times New Roman"/>
          <w:bCs/>
          <w:sz w:val="24"/>
          <w:szCs w:val="24"/>
          <w:lang w:eastAsia="x-none"/>
        </w:rPr>
        <w:t>кв.м</w:t>
      </w:r>
      <w:proofErr w:type="spellEnd"/>
      <w:proofErr w:type="gramEnd"/>
      <w:r w:rsidRPr="004D56B3">
        <w:rPr>
          <w:rFonts w:ascii="Times New Roman" w:eastAsia="Times New Roman" w:hAnsi="Times New Roman" w:cs="Times New Roman"/>
          <w:bCs/>
          <w:sz w:val="24"/>
          <w:szCs w:val="24"/>
          <w:lang w:eastAsia="x-none"/>
        </w:rPr>
        <w:t xml:space="preserve">, разрешенное использование: </w:t>
      </w:r>
      <w:r>
        <w:rPr>
          <w:rFonts w:ascii="Times New Roman" w:eastAsia="Times New Roman" w:hAnsi="Times New Roman" w:cs="Times New Roman"/>
          <w:bCs/>
          <w:sz w:val="24"/>
          <w:szCs w:val="24"/>
          <w:lang w:eastAsia="x-none"/>
        </w:rPr>
        <w:t>для ведения личного подсобного хозяйства (приусадебный земельный участок)</w:t>
      </w:r>
      <w:r w:rsidRPr="004D56B3">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w:t>
      </w:r>
      <w:r w:rsidRPr="00387C99">
        <w:rPr>
          <w:rFonts w:ascii="Times New Roman" w:eastAsia="Times New Roman" w:hAnsi="Times New Roman" w:cs="Times New Roman"/>
          <w:bCs/>
          <w:sz w:val="24"/>
          <w:szCs w:val="24"/>
          <w:lang w:eastAsia="x-none"/>
        </w:rPr>
        <w:t xml:space="preserve">муниципальный округ, </w:t>
      </w:r>
      <w:r>
        <w:rPr>
          <w:rFonts w:ascii="Times New Roman" w:eastAsia="Times New Roman" w:hAnsi="Times New Roman" w:cs="Times New Roman"/>
          <w:bCs/>
          <w:sz w:val="24"/>
          <w:szCs w:val="24"/>
          <w:lang w:eastAsia="x-none"/>
        </w:rPr>
        <w:t>деревня Верх-Сыра</w:t>
      </w:r>
      <w:r w:rsidRPr="00387C99">
        <w:rPr>
          <w:rFonts w:ascii="Times New Roman" w:eastAsia="Times New Roman" w:hAnsi="Times New Roman" w:cs="Times New Roman"/>
          <w:bCs/>
          <w:sz w:val="24"/>
          <w:szCs w:val="24"/>
          <w:lang w:eastAsia="x-none"/>
        </w:rPr>
        <w:t xml:space="preserve">, улица </w:t>
      </w:r>
      <w:r>
        <w:rPr>
          <w:rFonts w:ascii="Times New Roman" w:eastAsia="Times New Roman" w:hAnsi="Times New Roman" w:cs="Times New Roman"/>
          <w:bCs/>
          <w:sz w:val="24"/>
          <w:szCs w:val="24"/>
          <w:lang w:eastAsia="x-none"/>
        </w:rPr>
        <w:t>Пасечная</w:t>
      </w:r>
      <w:r w:rsidRPr="00387C99">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27</w:t>
      </w:r>
      <w:r w:rsidRPr="00387C99">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1250001:222</w:t>
      </w:r>
      <w:r w:rsidRPr="00387C99">
        <w:rPr>
          <w:rFonts w:ascii="Times New Roman" w:eastAsia="Times New Roman" w:hAnsi="Times New Roman" w:cs="Times New Roman"/>
          <w:bCs/>
          <w:sz w:val="24"/>
          <w:szCs w:val="24"/>
          <w:lang w:eastAsia="x-none"/>
        </w:rPr>
        <w:t xml:space="preserve">. </w:t>
      </w:r>
      <w:r w:rsidRPr="00AD6477">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(Водоохранная зона и прибрежная защитная полоса малых рек, впадающих в Камское водохранилище на территории Пермского края, Часть 125), полностью расположен в границах зоны с особыми условиями использования территории (Приаэродромная территория аэродрома аэропорта Большое Савино), </w:t>
      </w:r>
      <w:r w:rsidR="00A61378" w:rsidRPr="00A61378">
        <w:rPr>
          <w:rFonts w:ascii="Times New Roman" w:hAnsi="Times New Roman" w:cs="Times New Roman"/>
          <w:sz w:val="24"/>
          <w:szCs w:val="24"/>
        </w:rPr>
        <w:t>полностью расположен в границах зоны с особыми условиями использования территории (</w:t>
      </w:r>
      <w:proofErr w:type="spellStart"/>
      <w:r w:rsidR="00A61378" w:rsidRPr="00A61378">
        <w:rPr>
          <w:rFonts w:ascii="Times New Roman" w:hAnsi="Times New Roman" w:cs="Times New Roman"/>
          <w:sz w:val="24"/>
          <w:szCs w:val="24"/>
        </w:rPr>
        <w:t>Сыринское</w:t>
      </w:r>
      <w:proofErr w:type="spellEnd"/>
      <w:r w:rsidR="00A61378" w:rsidRPr="00A61378">
        <w:rPr>
          <w:rFonts w:ascii="Times New Roman" w:hAnsi="Times New Roman" w:cs="Times New Roman"/>
          <w:sz w:val="24"/>
          <w:szCs w:val="24"/>
        </w:rPr>
        <w:t xml:space="preserve"> месторождение подземных вод)</w:t>
      </w:r>
      <w:r w:rsidR="00A61378">
        <w:rPr>
          <w:rFonts w:ascii="Times New Roman" w:hAnsi="Times New Roman" w:cs="Times New Roman"/>
          <w:sz w:val="24"/>
          <w:szCs w:val="24"/>
        </w:rPr>
        <w:t xml:space="preserve">, </w:t>
      </w:r>
      <w:r w:rsidRPr="00AD6477">
        <w:rPr>
          <w:rFonts w:ascii="Times New Roman" w:hAnsi="Times New Roman" w:cs="Times New Roman"/>
          <w:sz w:val="24"/>
          <w:szCs w:val="24"/>
        </w:rPr>
        <w:t>частично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AD6477">
        <w:rPr>
          <w:rFonts w:ascii="Times New Roman" w:hAnsi="Times New Roman" w:cs="Times New Roman"/>
          <w:sz w:val="24"/>
          <w:szCs w:val="24"/>
        </w:rPr>
        <w:t>(Противопожарное расстояние до лесных насаждений согласно требованиям п 4.14 СП 4.13130.2013. Свод</w:t>
      </w:r>
      <w:r>
        <w:rPr>
          <w:rFonts w:ascii="Times New Roman" w:hAnsi="Times New Roman" w:cs="Times New Roman"/>
          <w:sz w:val="24"/>
          <w:szCs w:val="24"/>
        </w:rPr>
        <w:t xml:space="preserve"> </w:t>
      </w:r>
      <w:r w:rsidRPr="00AD6477">
        <w:rPr>
          <w:rFonts w:ascii="Times New Roman" w:hAnsi="Times New Roman" w:cs="Times New Roman"/>
          <w:sz w:val="24"/>
          <w:szCs w:val="24"/>
        </w:rPr>
        <w:t>правил. Системы противопожарной защиты. Ограничение распространения пожара на объектах защиты.</w:t>
      </w:r>
      <w:r>
        <w:rPr>
          <w:rFonts w:ascii="Times New Roman" w:hAnsi="Times New Roman" w:cs="Times New Roman"/>
          <w:sz w:val="24"/>
          <w:szCs w:val="24"/>
        </w:rPr>
        <w:t xml:space="preserve"> </w:t>
      </w:r>
      <w:r w:rsidRPr="00AD6477">
        <w:rPr>
          <w:rFonts w:ascii="Times New Roman" w:hAnsi="Times New Roman" w:cs="Times New Roman"/>
          <w:sz w:val="24"/>
          <w:szCs w:val="24"/>
        </w:rPr>
        <w:t>Требования к объемно-планировочным и конструктивным решениям)</w:t>
      </w:r>
      <w:r w:rsidR="00A61378">
        <w:rPr>
          <w:rFonts w:ascii="Times New Roman" w:hAnsi="Times New Roman" w:cs="Times New Roman"/>
          <w:sz w:val="24"/>
          <w:szCs w:val="24"/>
        </w:rPr>
        <w:t>.</w:t>
      </w:r>
      <w:r w:rsidRPr="00AD6477">
        <w:rPr>
          <w:rFonts w:ascii="Times New Roman" w:hAnsi="Times New Roman" w:cs="Times New Roman"/>
          <w:sz w:val="24"/>
          <w:szCs w:val="24"/>
        </w:rPr>
        <w:t xml:space="preserve"> </w:t>
      </w:r>
      <w:r w:rsidRPr="00AD6477">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Pr>
          <w:rFonts w:ascii="Times New Roman" w:eastAsia="Times New Roman" w:hAnsi="Times New Roman" w:cs="Times New Roman"/>
          <w:bCs/>
          <w:sz w:val="24"/>
          <w:szCs w:val="24"/>
          <w:lang w:eastAsia="x-none"/>
        </w:rPr>
        <w:t>52 118,28</w:t>
      </w:r>
      <w:r w:rsidRPr="00AD6477">
        <w:rPr>
          <w:rFonts w:ascii="Times New Roman" w:eastAsia="Times New Roman" w:hAnsi="Times New Roman" w:cs="Times New Roman"/>
          <w:bCs/>
          <w:sz w:val="24"/>
          <w:szCs w:val="24"/>
          <w:lang w:eastAsia="x-none"/>
        </w:rPr>
        <w:t xml:space="preserve"> (пятьдесят</w:t>
      </w:r>
      <w:r>
        <w:rPr>
          <w:rFonts w:ascii="Times New Roman" w:eastAsia="Times New Roman" w:hAnsi="Times New Roman" w:cs="Times New Roman"/>
          <w:bCs/>
          <w:sz w:val="24"/>
          <w:szCs w:val="24"/>
          <w:lang w:eastAsia="x-none"/>
        </w:rPr>
        <w:t xml:space="preserve"> две тысячи сто восемнадцать</w:t>
      </w:r>
      <w:r w:rsidRPr="00387C99">
        <w:rPr>
          <w:rFonts w:ascii="Times New Roman" w:eastAsia="Times New Roman" w:hAnsi="Times New Roman" w:cs="Times New Roman"/>
          <w:bCs/>
          <w:sz w:val="24"/>
          <w:szCs w:val="24"/>
          <w:lang w:eastAsia="x-none"/>
        </w:rPr>
        <w:t xml:space="preserve">) рублей </w:t>
      </w:r>
      <w:r>
        <w:rPr>
          <w:rFonts w:ascii="Times New Roman" w:eastAsia="Times New Roman" w:hAnsi="Times New Roman" w:cs="Times New Roman"/>
          <w:bCs/>
          <w:sz w:val="24"/>
          <w:szCs w:val="24"/>
          <w:lang w:eastAsia="x-none"/>
        </w:rPr>
        <w:t>28</w:t>
      </w:r>
      <w:r w:rsidRPr="00387C99">
        <w:rPr>
          <w:rFonts w:ascii="Times New Roman" w:eastAsia="Times New Roman" w:hAnsi="Times New Roman" w:cs="Times New Roman"/>
          <w:bCs/>
          <w:sz w:val="24"/>
          <w:szCs w:val="24"/>
          <w:lang w:eastAsia="x-none"/>
        </w:rPr>
        <w:t xml:space="preserve"> коп. Задаток </w:t>
      </w:r>
      <w:r>
        <w:rPr>
          <w:rFonts w:ascii="Times New Roman" w:eastAsia="Times New Roman" w:hAnsi="Times New Roman" w:cs="Times New Roman"/>
          <w:bCs/>
          <w:sz w:val="24"/>
          <w:szCs w:val="24"/>
          <w:lang w:eastAsia="x-none"/>
        </w:rPr>
        <w:t>52 118,28</w:t>
      </w:r>
      <w:r w:rsidRPr="00AD6477">
        <w:rPr>
          <w:rFonts w:ascii="Times New Roman" w:eastAsia="Times New Roman" w:hAnsi="Times New Roman" w:cs="Times New Roman"/>
          <w:bCs/>
          <w:sz w:val="24"/>
          <w:szCs w:val="24"/>
          <w:lang w:eastAsia="x-none"/>
        </w:rPr>
        <w:t xml:space="preserve"> (пятьдесят</w:t>
      </w:r>
      <w:r>
        <w:rPr>
          <w:rFonts w:ascii="Times New Roman" w:eastAsia="Times New Roman" w:hAnsi="Times New Roman" w:cs="Times New Roman"/>
          <w:bCs/>
          <w:sz w:val="24"/>
          <w:szCs w:val="24"/>
          <w:lang w:eastAsia="x-none"/>
        </w:rPr>
        <w:t xml:space="preserve"> две тысячи сто восемнадцать</w:t>
      </w:r>
      <w:r w:rsidRPr="00387C99">
        <w:rPr>
          <w:rFonts w:ascii="Times New Roman" w:eastAsia="Times New Roman" w:hAnsi="Times New Roman" w:cs="Times New Roman"/>
          <w:bCs/>
          <w:sz w:val="24"/>
          <w:szCs w:val="24"/>
          <w:lang w:eastAsia="x-none"/>
        </w:rPr>
        <w:t xml:space="preserve">) рублей </w:t>
      </w:r>
      <w:r>
        <w:rPr>
          <w:rFonts w:ascii="Times New Roman" w:eastAsia="Times New Roman" w:hAnsi="Times New Roman" w:cs="Times New Roman"/>
          <w:bCs/>
          <w:sz w:val="24"/>
          <w:szCs w:val="24"/>
          <w:lang w:eastAsia="x-none"/>
        </w:rPr>
        <w:t xml:space="preserve">28 </w:t>
      </w:r>
      <w:r w:rsidRPr="00387C99">
        <w:rPr>
          <w:rFonts w:ascii="Times New Roman" w:eastAsia="Times New Roman" w:hAnsi="Times New Roman" w:cs="Times New Roman"/>
          <w:bCs/>
          <w:sz w:val="24"/>
          <w:szCs w:val="24"/>
          <w:lang w:eastAsia="x-none"/>
        </w:rPr>
        <w:t>коп.</w:t>
      </w:r>
    </w:p>
    <w:p w14:paraId="061562C4" w14:textId="1352F877" w:rsidR="00AD6477" w:rsidRPr="00BC2B2C" w:rsidRDefault="00AD6477" w:rsidP="00AD6477">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w:t>
      </w:r>
      <w:r w:rsidRPr="00BC2B2C">
        <w:rPr>
          <w:rFonts w:ascii="Times New Roman" w:eastAsia="Times New Roman" w:hAnsi="Times New Roman" w:cs="Times New Roman"/>
          <w:bCs/>
          <w:sz w:val="24"/>
          <w:szCs w:val="24"/>
          <w:lang w:eastAsia="x-none"/>
        </w:rPr>
        <w:t xml:space="preserve">кодекса РФ размещено на сайте www.torgi.gov.ru </w:t>
      </w:r>
      <w:r>
        <w:rPr>
          <w:rFonts w:ascii="Times New Roman" w:eastAsia="Times New Roman" w:hAnsi="Times New Roman" w:cs="Times New Roman"/>
          <w:bCs/>
          <w:sz w:val="24"/>
          <w:szCs w:val="24"/>
          <w:lang w:eastAsia="x-none"/>
        </w:rPr>
        <w:t>27.11.202</w:t>
      </w:r>
      <w:r w:rsidR="00A61378">
        <w:rPr>
          <w:rFonts w:ascii="Times New Roman" w:eastAsia="Times New Roman" w:hAnsi="Times New Roman" w:cs="Times New Roman"/>
          <w:bCs/>
          <w:sz w:val="24"/>
          <w:szCs w:val="24"/>
          <w:lang w:eastAsia="x-none"/>
        </w:rPr>
        <w:t>5</w:t>
      </w:r>
      <w:r w:rsidRPr="00BC2B2C">
        <w:rPr>
          <w:rFonts w:ascii="Times New Roman" w:eastAsia="Times New Roman" w:hAnsi="Times New Roman" w:cs="Times New Roman"/>
          <w:bCs/>
          <w:sz w:val="24"/>
          <w:szCs w:val="24"/>
          <w:lang w:eastAsia="x-none"/>
        </w:rPr>
        <w:t xml:space="preserve"> № 22000211970000000</w:t>
      </w:r>
      <w:r>
        <w:rPr>
          <w:rFonts w:ascii="Times New Roman" w:eastAsia="Times New Roman" w:hAnsi="Times New Roman" w:cs="Times New Roman"/>
          <w:bCs/>
          <w:sz w:val="24"/>
          <w:szCs w:val="24"/>
          <w:lang w:eastAsia="x-none"/>
        </w:rPr>
        <w:t>580</w:t>
      </w:r>
      <w:r w:rsidRPr="00BC2B2C">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2</w:t>
      </w:r>
      <w:r w:rsidRPr="00BC2B2C">
        <w:rPr>
          <w:rFonts w:ascii="Times New Roman" w:eastAsia="Times New Roman" w:hAnsi="Times New Roman" w:cs="Times New Roman"/>
          <w:bCs/>
          <w:sz w:val="24"/>
          <w:szCs w:val="24"/>
          <w:lang w:eastAsia="x-none"/>
        </w:rPr>
        <w:t>).</w:t>
      </w:r>
    </w:p>
    <w:p w14:paraId="7D7AB9DD" w14:textId="0FA6B0F8" w:rsidR="00AD6477" w:rsidRPr="00DB3966" w:rsidRDefault="00AD6477" w:rsidP="00AD6477">
      <w:pPr>
        <w:autoSpaceDE w:val="0"/>
        <w:autoSpaceDN w:val="0"/>
        <w:adjustRightInd w:val="0"/>
        <w:spacing w:after="0" w:line="240" w:lineRule="auto"/>
        <w:ind w:firstLine="709"/>
        <w:jc w:val="both"/>
        <w:rPr>
          <w:rFonts w:ascii="LiberationSerif" w:hAnsi="LiberationSerif" w:cs="LiberationSerif"/>
          <w:sz w:val="20"/>
          <w:szCs w:val="20"/>
        </w:rPr>
      </w:pPr>
      <w:r w:rsidRPr="00BC2B2C">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w:t>
      </w:r>
      <w:r w:rsidRPr="00DB3966">
        <w:rPr>
          <w:rFonts w:ascii="Times New Roman" w:eastAsia="Times New Roman" w:hAnsi="Times New Roman" w:cs="Times New Roman"/>
          <w:bCs/>
          <w:sz w:val="24"/>
          <w:szCs w:val="24"/>
          <w:lang w:eastAsia="x-none"/>
        </w:rPr>
        <w:t xml:space="preserve">лоту № </w:t>
      </w:r>
      <w:r w:rsidR="00FC08C5">
        <w:rPr>
          <w:rFonts w:ascii="Times New Roman" w:eastAsia="Times New Roman" w:hAnsi="Times New Roman" w:cs="Times New Roman"/>
          <w:bCs/>
          <w:sz w:val="24"/>
          <w:szCs w:val="24"/>
          <w:lang w:eastAsia="x-none"/>
        </w:rPr>
        <w:t>3</w:t>
      </w:r>
      <w:r w:rsidRPr="00DB3966">
        <w:rPr>
          <w:rFonts w:ascii="Times New Roman" w:eastAsia="Times New Roman" w:hAnsi="Times New Roman" w:cs="Times New Roman"/>
          <w:bCs/>
          <w:sz w:val="24"/>
          <w:szCs w:val="24"/>
          <w:lang w:eastAsia="x-none"/>
        </w:rPr>
        <w:t xml:space="preserve"> (зона Ж-</w:t>
      </w:r>
      <w:r>
        <w:rPr>
          <w:rFonts w:ascii="Times New Roman" w:eastAsia="Times New Roman" w:hAnsi="Times New Roman" w:cs="Times New Roman"/>
          <w:bCs/>
          <w:sz w:val="24"/>
          <w:szCs w:val="24"/>
          <w:lang w:eastAsia="x-none"/>
        </w:rPr>
        <w:t>1</w:t>
      </w:r>
      <w:r w:rsidRPr="00DB3966">
        <w:rPr>
          <w:rFonts w:ascii="Times New Roman" w:eastAsia="Times New Roman" w:hAnsi="Times New Roman" w:cs="Times New Roman"/>
          <w:bCs/>
          <w:sz w:val="24"/>
          <w:szCs w:val="24"/>
          <w:lang w:eastAsia="x-none"/>
        </w:rPr>
        <w:t xml:space="preserve"> «</w:t>
      </w:r>
      <w:r w:rsidRPr="00DB3966">
        <w:rPr>
          <w:rFonts w:ascii="Times New Roman" w:hAnsi="Times New Roman" w:cs="Times New Roman"/>
          <w:sz w:val="24"/>
          <w:szCs w:val="24"/>
        </w:rPr>
        <w:t>Зона застройки индивидуальными жилыми домами</w:t>
      </w:r>
      <w:r w:rsidRPr="00DB3966">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4"/>
          <w:lang w:eastAsia="x-none"/>
        </w:rPr>
        <w:t>35</w:t>
      </w:r>
      <w:r w:rsidRPr="00DB3966">
        <w:rPr>
          <w:rFonts w:ascii="Times New Roman" w:eastAsia="Times New Roman" w:hAnsi="Times New Roman" w:cs="Times New Roman"/>
          <w:bCs/>
          <w:sz w:val="24"/>
          <w:szCs w:val="24"/>
          <w:lang w:eastAsia="x-none"/>
        </w:rPr>
        <w:t>%.  Подготовлен</w:t>
      </w:r>
      <w:r w:rsidRPr="002558F4">
        <w:rPr>
          <w:rFonts w:ascii="Times New Roman" w:eastAsia="Times New Roman" w:hAnsi="Times New Roman" w:cs="Times New Roman"/>
          <w:bCs/>
          <w:sz w:val="24"/>
          <w:szCs w:val="24"/>
          <w:lang w:eastAsia="x-none"/>
        </w:rPr>
        <w:t xml:space="preserve"> градостроительный план в электронном виде.</w:t>
      </w:r>
    </w:p>
    <w:p w14:paraId="68394A1F" w14:textId="715BCC0E" w:rsidR="00AD6477" w:rsidRDefault="00AD6477" w:rsidP="00AD6477">
      <w:pPr>
        <w:suppressAutoHyphens/>
        <w:spacing w:after="0" w:line="240" w:lineRule="auto"/>
        <w:ind w:firstLine="540"/>
        <w:jc w:val="both"/>
        <w:rPr>
          <w:rFonts w:ascii="Times New Roman" w:eastAsia="Times New Roman" w:hAnsi="Times New Roman" w:cs="Times New Roman"/>
          <w:bCs/>
          <w:sz w:val="24"/>
          <w:szCs w:val="24"/>
          <w:lang w:eastAsia="x-none"/>
        </w:rPr>
      </w:pPr>
      <w:r w:rsidRPr="002558F4">
        <w:rPr>
          <w:rFonts w:ascii="Times New Roman" w:eastAsia="Times New Roman" w:hAnsi="Times New Roman" w:cs="Times New Roman"/>
          <w:bCs/>
          <w:sz w:val="24"/>
          <w:szCs w:val="24"/>
          <w:lang w:eastAsia="x-none"/>
        </w:rPr>
        <w:lastRenderedPageBreak/>
        <w:t>Инженерно-технические условия подключения</w:t>
      </w:r>
      <w:r w:rsidRPr="007D3E9B">
        <w:rPr>
          <w:rFonts w:ascii="Times New Roman" w:eastAsia="Times New Roman" w:hAnsi="Times New Roman" w:cs="Times New Roman"/>
          <w:bCs/>
          <w:sz w:val="24"/>
          <w:szCs w:val="24"/>
          <w:lang w:eastAsia="x-none"/>
        </w:rPr>
        <w:t xml:space="preserve"> по лоту:</w:t>
      </w:r>
      <w:r>
        <w:rPr>
          <w:rFonts w:ascii="Times New Roman" w:eastAsia="Times New Roman" w:hAnsi="Times New Roman" w:cs="Times New Roman"/>
          <w:bCs/>
          <w:sz w:val="24"/>
          <w:szCs w:val="24"/>
          <w:lang w:eastAsia="x-none"/>
        </w:rPr>
        <w:t xml:space="preserve"> </w:t>
      </w:r>
      <w:r w:rsidR="00A61378">
        <w:rPr>
          <w:rFonts w:ascii="Times New Roman" w:eastAsia="Times New Roman" w:hAnsi="Times New Roman" w:cs="Times New Roman"/>
          <w:sz w:val="24"/>
          <w:szCs w:val="24"/>
          <w:lang w:eastAsia="x-none"/>
        </w:rPr>
        <w:t>с</w:t>
      </w:r>
      <w:r w:rsidRPr="00314357">
        <w:rPr>
          <w:rFonts w:ascii="Times New Roman" w:eastAsia="Times New Roman" w:hAnsi="Times New Roman" w:cs="Times New Roman"/>
          <w:sz w:val="24"/>
          <w:szCs w:val="24"/>
          <w:lang w:eastAsia="x-none"/>
        </w:rPr>
        <w:t xml:space="preserve">огласно письму </w:t>
      </w:r>
      <w:r>
        <w:rPr>
          <w:rFonts w:ascii="Times New Roman" w:eastAsia="Times New Roman" w:hAnsi="Times New Roman" w:cs="Times New Roman"/>
          <w:sz w:val="24"/>
          <w:szCs w:val="24"/>
          <w:lang w:eastAsia="x-none"/>
        </w:rPr>
        <w:br/>
        <w:t xml:space="preserve">Фроловского территориального управления администрации Пермского муниципального округа от 19.02.2026 № </w:t>
      </w:r>
      <w:r w:rsidR="002D044C">
        <w:rPr>
          <w:rFonts w:ascii="Times New Roman" w:eastAsia="Times New Roman" w:hAnsi="Times New Roman" w:cs="Times New Roman"/>
          <w:sz w:val="24"/>
          <w:szCs w:val="24"/>
          <w:lang w:eastAsia="x-none"/>
        </w:rPr>
        <w:t>299-2026-26-03-107</w:t>
      </w:r>
      <w:r>
        <w:rPr>
          <w:rFonts w:ascii="Times New Roman" w:eastAsia="Times New Roman" w:hAnsi="Times New Roman" w:cs="Times New Roman"/>
          <w:sz w:val="24"/>
          <w:szCs w:val="24"/>
          <w:lang w:eastAsia="x-none"/>
        </w:rPr>
        <w:t xml:space="preserve"> отсутствует техническая возможность подключения к сетям теплоснабжения</w:t>
      </w:r>
      <w:r w:rsidR="002D044C">
        <w:rPr>
          <w:rFonts w:ascii="Times New Roman" w:eastAsia="Times New Roman" w:hAnsi="Times New Roman" w:cs="Times New Roman"/>
          <w:sz w:val="24"/>
          <w:szCs w:val="24"/>
          <w:lang w:eastAsia="x-none"/>
        </w:rPr>
        <w:t>, водоснабжения, водоотведения</w:t>
      </w:r>
      <w:r>
        <w:rPr>
          <w:rFonts w:ascii="Times New Roman" w:eastAsia="Times New Roman" w:hAnsi="Times New Roman" w:cs="Times New Roman"/>
          <w:sz w:val="24"/>
          <w:szCs w:val="24"/>
          <w:lang w:eastAsia="x-none"/>
        </w:rPr>
        <w:t>.</w:t>
      </w:r>
      <w:r w:rsidRPr="004D56B3">
        <w:rPr>
          <w:rFonts w:ascii="Times New Roman" w:eastAsia="Times New Roman" w:hAnsi="Times New Roman" w:cs="Times New Roman"/>
          <w:bCs/>
          <w:sz w:val="24"/>
          <w:szCs w:val="24"/>
          <w:lang w:eastAsia="x-none"/>
        </w:rPr>
        <w:t xml:space="preserve"> </w:t>
      </w:r>
      <w:r w:rsidR="002D044C" w:rsidRPr="004D56B3">
        <w:rPr>
          <w:rFonts w:ascii="Times New Roman" w:eastAsia="Times New Roman" w:hAnsi="Times New Roman" w:cs="Times New Roman"/>
          <w:bCs/>
          <w:sz w:val="24"/>
          <w:szCs w:val="24"/>
          <w:lang w:eastAsia="x-none"/>
        </w:rPr>
        <w:t>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sidR="002D044C">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w:t>
      </w:r>
      <w:r w:rsidR="002D044C">
        <w:rPr>
          <w:rFonts w:ascii="Times New Roman" w:eastAsia="Times New Roman" w:hAnsi="Times New Roman" w:cs="Times New Roman"/>
          <w:sz w:val="24"/>
          <w:szCs w:val="24"/>
          <w:lang w:eastAsia="x-none"/>
        </w:rPr>
        <w:br/>
      </w:r>
      <w:r w:rsidRPr="00A35D4E">
        <w:rPr>
          <w:rFonts w:ascii="Times New Roman" w:eastAsia="Times New Roman" w:hAnsi="Times New Roman" w:cs="Times New Roman"/>
          <w:sz w:val="24"/>
          <w:szCs w:val="24"/>
          <w:lang w:eastAsia="x-none"/>
        </w:rPr>
        <w:t>АО</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sidR="002D044C">
        <w:rPr>
          <w:rFonts w:ascii="Times New Roman" w:eastAsia="Times New Roman" w:hAnsi="Times New Roman" w:cs="Times New Roman"/>
          <w:sz w:val="24"/>
          <w:szCs w:val="24"/>
          <w:lang w:eastAsia="x-none"/>
        </w:rPr>
        <w:t>23.04</w:t>
      </w:r>
      <w:r>
        <w:rPr>
          <w:rFonts w:ascii="Times New Roman" w:eastAsia="Times New Roman" w:hAnsi="Times New Roman" w:cs="Times New Roman"/>
          <w:sz w:val="24"/>
          <w:szCs w:val="24"/>
          <w:lang w:eastAsia="x-none"/>
        </w:rPr>
        <w:t>.2026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sidR="002D044C">
        <w:rPr>
          <w:rFonts w:ascii="Times New Roman" w:eastAsia="Times New Roman" w:hAnsi="Times New Roman" w:cs="Times New Roman"/>
          <w:sz w:val="24"/>
          <w:szCs w:val="24"/>
          <w:lang w:eastAsia="x-none"/>
        </w:rPr>
        <w:t>3098</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w:t>
      </w:r>
      <w:r w:rsidR="002D044C">
        <w:rPr>
          <w:rFonts w:ascii="Times New Roman" w:eastAsia="Times New Roman" w:hAnsi="Times New Roman" w:cs="Times New Roman"/>
          <w:sz w:val="24"/>
          <w:szCs w:val="24"/>
          <w:lang w:eastAsia="x-none"/>
        </w:rPr>
        <w:t>высокого</w:t>
      </w:r>
      <w:r>
        <w:rPr>
          <w:rFonts w:ascii="Times New Roman" w:eastAsia="Times New Roman" w:hAnsi="Times New Roman" w:cs="Times New Roman"/>
          <w:sz w:val="24"/>
          <w:szCs w:val="24"/>
          <w:lang w:eastAsia="x-none"/>
        </w:rPr>
        <w:t xml:space="preserve"> давления</w:t>
      </w:r>
      <w:r w:rsidR="002D044C">
        <w:rPr>
          <w:rFonts w:ascii="Times New Roman" w:eastAsia="Times New Roman" w:hAnsi="Times New Roman" w:cs="Times New Roman"/>
          <w:sz w:val="24"/>
          <w:szCs w:val="24"/>
          <w:lang w:eastAsia="x-none"/>
        </w:rPr>
        <w:t xml:space="preserve"> 1 категории</w:t>
      </w:r>
      <w:r>
        <w:rPr>
          <w:rFonts w:ascii="Times New Roman" w:eastAsia="Times New Roman" w:hAnsi="Times New Roman" w:cs="Times New Roman"/>
          <w:sz w:val="24"/>
          <w:szCs w:val="24"/>
          <w:lang w:eastAsia="x-none"/>
        </w:rPr>
        <w:t xml:space="preserve"> по ул. </w:t>
      </w:r>
      <w:r w:rsidR="002D044C">
        <w:rPr>
          <w:rFonts w:ascii="Times New Roman" w:eastAsia="Times New Roman" w:hAnsi="Times New Roman" w:cs="Times New Roman"/>
          <w:sz w:val="24"/>
          <w:szCs w:val="24"/>
          <w:lang w:eastAsia="x-none"/>
        </w:rPr>
        <w:t>Восточный Обход</w:t>
      </w:r>
      <w:r>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w:t>
      </w:r>
      <w:r w:rsidR="002D044C">
        <w:rPr>
          <w:rFonts w:ascii="Times New Roman" w:eastAsia="Times New Roman" w:hAnsi="Times New Roman" w:cs="Times New Roman"/>
          <w:sz w:val="24"/>
          <w:szCs w:val="24"/>
          <w:lang w:eastAsia="x-none"/>
        </w:rPr>
        <w:t>- 11500</w:t>
      </w:r>
      <w:r>
        <w:rPr>
          <w:rFonts w:ascii="Times New Roman" w:eastAsia="Times New Roman" w:hAnsi="Times New Roman" w:cs="Times New Roman"/>
          <w:sz w:val="24"/>
          <w:szCs w:val="24"/>
          <w:lang w:eastAsia="x-none"/>
        </w:rPr>
        <w:t xml:space="preserve">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002D044C">
        <w:rPr>
          <w:rFonts w:ascii="Times New Roman" w:eastAsia="Times New Roman" w:hAnsi="Times New Roman" w:cs="Times New Roman"/>
          <w:sz w:val="24"/>
          <w:szCs w:val="24"/>
          <w:lang w:eastAsia="x-none"/>
        </w:rPr>
        <w:t xml:space="preserve">В связи, с необходимостью пересечения водных преград, а также автодорог прокладку газопровода необходимо выполнить с помощью ГНБ (горизонтально-направленного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2D044C">
        <w:rPr>
          <w:rFonts w:ascii="Times New Roman" w:eastAsia="Times New Roman" w:hAnsi="Times New Roman" w:cs="Times New Roman"/>
          <w:bCs/>
          <w:sz w:val="24"/>
          <w:szCs w:val="24"/>
          <w:lang w:eastAsia="x-none"/>
        </w:rPr>
        <w:t>08.04</w:t>
      </w:r>
      <w:r>
        <w:rPr>
          <w:rFonts w:ascii="Times New Roman" w:eastAsia="Times New Roman" w:hAnsi="Times New Roman" w:cs="Times New Roman"/>
          <w:bCs/>
          <w:sz w:val="24"/>
          <w:szCs w:val="24"/>
          <w:lang w:eastAsia="x-none"/>
        </w:rPr>
        <w:t xml:space="preserve">.2026 </w:t>
      </w:r>
      <w:r w:rsidRPr="00393AC1">
        <w:rPr>
          <w:rFonts w:ascii="Times New Roman" w:eastAsia="Times New Roman" w:hAnsi="Times New Roman" w:cs="Times New Roman"/>
          <w:bCs/>
          <w:sz w:val="24"/>
          <w:szCs w:val="24"/>
          <w:lang w:eastAsia="x-none"/>
        </w:rPr>
        <w:t>№ 01/05/</w:t>
      </w:r>
      <w:r w:rsidR="002D044C">
        <w:rPr>
          <w:rFonts w:ascii="Times New Roman" w:eastAsia="Times New Roman" w:hAnsi="Times New Roman" w:cs="Times New Roman"/>
          <w:bCs/>
          <w:sz w:val="24"/>
          <w:szCs w:val="24"/>
          <w:lang w:eastAsia="x-none"/>
        </w:rPr>
        <w:t>55350</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в точке подключения узел ВОЛС (Пермский край, п. </w:t>
      </w:r>
      <w:r w:rsidR="002D044C">
        <w:rPr>
          <w:rFonts w:ascii="Times New Roman" w:eastAsia="Times New Roman" w:hAnsi="Times New Roman" w:cs="Times New Roman"/>
          <w:bCs/>
          <w:sz w:val="24"/>
          <w:szCs w:val="24"/>
          <w:lang w:eastAsia="x-none"/>
        </w:rPr>
        <w:t>Мулянка, ул. Октябрьская, д. 29</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2D044C">
        <w:rPr>
          <w:rFonts w:ascii="Times New Roman" w:eastAsia="Times New Roman" w:hAnsi="Times New Roman" w:cs="Times New Roman"/>
          <w:bCs/>
          <w:sz w:val="24"/>
          <w:szCs w:val="24"/>
          <w:lang w:eastAsia="x-none"/>
        </w:rPr>
        <w:t>23.04</w:t>
      </w:r>
      <w:r>
        <w:rPr>
          <w:rFonts w:ascii="Times New Roman" w:eastAsia="Times New Roman" w:hAnsi="Times New Roman" w:cs="Times New Roman"/>
          <w:bCs/>
          <w:sz w:val="24"/>
          <w:szCs w:val="24"/>
          <w:lang w:eastAsia="x-none"/>
        </w:rPr>
        <w:t>.2026 № ПЭ/ЦЭС/01/22/</w:t>
      </w:r>
      <w:r w:rsidR="002D044C">
        <w:rPr>
          <w:rFonts w:ascii="Times New Roman" w:eastAsia="Times New Roman" w:hAnsi="Times New Roman" w:cs="Times New Roman"/>
          <w:bCs/>
          <w:sz w:val="24"/>
          <w:szCs w:val="24"/>
          <w:lang w:eastAsia="x-none"/>
        </w:rPr>
        <w:t>6263</w:t>
      </w:r>
      <w:r>
        <w:rPr>
          <w:rFonts w:ascii="Times New Roman" w:eastAsia="Times New Roman" w:hAnsi="Times New Roman" w:cs="Times New Roman"/>
          <w:bCs/>
          <w:sz w:val="24"/>
          <w:szCs w:val="24"/>
          <w:lang w:eastAsia="x-none"/>
        </w:rPr>
        <w:t xml:space="preserve"> имеется возможность технологического присоединения к электрическим сетям. </w:t>
      </w:r>
      <w:r>
        <w:rPr>
          <w:rFonts w:ascii="Times New Roman" w:eastAsia="Times New Roman" w:hAnsi="Times New Roman" w:cs="Times New Roman"/>
          <w:bCs/>
          <w:sz w:val="24"/>
          <w:szCs w:val="24"/>
          <w:lang w:eastAsia="ru-RU"/>
        </w:rPr>
        <w:t>П</w:t>
      </w:r>
      <w:r w:rsidRPr="00D07D3F">
        <w:rPr>
          <w:rFonts w:ascii="Times New Roman" w:eastAsia="Times New Roman" w:hAnsi="Times New Roman" w:cs="Times New Roman"/>
          <w:bCs/>
          <w:sz w:val="24"/>
          <w:szCs w:val="24"/>
          <w:lang w:eastAsia="ru-RU"/>
        </w:rPr>
        <w:t xml:space="preserve">одать заявку на технологическое присоединение возможно через единый федеральный портал электросетевых услуг на сайте: https://портал-тп.рф или </w:t>
      </w:r>
      <w:r w:rsidR="002D044C">
        <w:rPr>
          <w:rFonts w:ascii="Times New Roman" w:eastAsia="Times New Roman" w:hAnsi="Times New Roman" w:cs="Times New Roman"/>
          <w:bCs/>
          <w:sz w:val="24"/>
          <w:szCs w:val="24"/>
          <w:lang w:eastAsia="ru-RU"/>
        </w:rPr>
        <w:t xml:space="preserve">через мобильное приложение </w:t>
      </w:r>
      <w:r w:rsidR="002D044C">
        <w:rPr>
          <w:rFonts w:ascii="Times New Roman" w:eastAsia="Times New Roman" w:hAnsi="Times New Roman" w:cs="Times New Roman"/>
          <w:bCs/>
          <w:sz w:val="24"/>
          <w:szCs w:val="24"/>
          <w:lang w:eastAsia="ru-RU"/>
        </w:rPr>
        <w:br/>
        <w:t>ПАО «Россети».</w:t>
      </w:r>
    </w:p>
    <w:p w14:paraId="22ED5586" w14:textId="073F32E2" w:rsidR="004B2FD1" w:rsidRPr="004B2FD1" w:rsidRDefault="004B2FD1" w:rsidP="00F3126F">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4.</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w:t>
      </w:r>
      <w:r w:rsidRPr="004B2FD1">
        <w:rPr>
          <w:rFonts w:ascii="Times New Roman" w:eastAsia="Times New Roman" w:hAnsi="Times New Roman" w:cs="Times New Roman"/>
          <w:bCs/>
          <w:sz w:val="24"/>
          <w:szCs w:val="24"/>
          <w:lang w:eastAsia="x-none"/>
        </w:rPr>
        <w:t xml:space="preserve">заключение договора аренды земельного участка общей площадью 1604 </w:t>
      </w:r>
      <w:proofErr w:type="spellStart"/>
      <w:proofErr w:type="gramStart"/>
      <w:r w:rsidRPr="004B2FD1">
        <w:rPr>
          <w:rFonts w:ascii="Times New Roman" w:eastAsia="Times New Roman" w:hAnsi="Times New Roman" w:cs="Times New Roman"/>
          <w:bCs/>
          <w:sz w:val="24"/>
          <w:szCs w:val="24"/>
          <w:lang w:eastAsia="x-none"/>
        </w:rPr>
        <w:t>кв.м</w:t>
      </w:r>
      <w:proofErr w:type="spellEnd"/>
      <w:proofErr w:type="gramEnd"/>
      <w:r w:rsidRPr="004B2FD1">
        <w:rPr>
          <w:rFonts w:ascii="Times New Roman" w:eastAsia="Times New Roman" w:hAnsi="Times New Roman" w:cs="Times New Roman"/>
          <w:bCs/>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деревня Софроны, улица Центральная, з/у 2/3. Категория земель: земли населенных пунктов. Кадастровый номер: 59:32:0420001:60. </w:t>
      </w:r>
      <w:r w:rsidRPr="004B2FD1">
        <w:rPr>
          <w:rFonts w:ascii="Times New Roman" w:hAnsi="Times New Roman" w:cs="Times New Roman"/>
          <w:sz w:val="24"/>
          <w:szCs w:val="24"/>
        </w:rPr>
        <w:t>Земельный участок частично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4B2FD1">
        <w:rPr>
          <w:rFonts w:ascii="Times New Roman" w:hAnsi="Times New Roman" w:cs="Times New Roman"/>
          <w:sz w:val="24"/>
          <w:szCs w:val="24"/>
        </w:rPr>
        <w:t xml:space="preserve">(ОХРАННАЯ ЗОНА ВЛ 10 КВ Ф. БРОДЫ), </w:t>
      </w:r>
      <w:r w:rsidR="00F3126F" w:rsidRPr="00F3126F">
        <w:rPr>
          <w:rFonts w:ascii="Times New Roman" w:hAnsi="Times New Roman" w:cs="Times New Roman"/>
          <w:sz w:val="24"/>
          <w:szCs w:val="24"/>
        </w:rPr>
        <w:t>Зона публичного сервитута для эксплуатации объекта электросетевого хозяйств</w:t>
      </w:r>
      <w:r w:rsidR="00F3126F">
        <w:rPr>
          <w:rFonts w:ascii="Times New Roman" w:hAnsi="Times New Roman" w:cs="Times New Roman"/>
          <w:sz w:val="24"/>
          <w:szCs w:val="24"/>
        </w:rPr>
        <w:t xml:space="preserve">а </w:t>
      </w:r>
      <w:r w:rsidR="00F3126F" w:rsidRPr="00F3126F">
        <w:rPr>
          <w:rFonts w:ascii="Times New Roman" w:hAnsi="Times New Roman" w:cs="Times New Roman"/>
          <w:sz w:val="24"/>
          <w:szCs w:val="24"/>
        </w:rPr>
        <w:t xml:space="preserve">«Электросетевой комплекс Подстанция 110/10 </w:t>
      </w:r>
      <w:proofErr w:type="spellStart"/>
      <w:r w:rsidR="00F3126F" w:rsidRPr="00F3126F">
        <w:rPr>
          <w:rFonts w:ascii="Times New Roman" w:hAnsi="Times New Roman" w:cs="Times New Roman"/>
          <w:sz w:val="24"/>
          <w:szCs w:val="24"/>
        </w:rPr>
        <w:t>кВ</w:t>
      </w:r>
      <w:proofErr w:type="spellEnd"/>
      <w:r w:rsidR="00F3126F" w:rsidRPr="00F3126F">
        <w:rPr>
          <w:rFonts w:ascii="Times New Roman" w:hAnsi="Times New Roman" w:cs="Times New Roman"/>
          <w:sz w:val="24"/>
          <w:szCs w:val="24"/>
        </w:rPr>
        <w:t xml:space="preserve"> «</w:t>
      </w:r>
      <w:proofErr w:type="spellStart"/>
      <w:r w:rsidR="00F3126F" w:rsidRPr="00F3126F">
        <w:rPr>
          <w:rFonts w:ascii="Times New Roman" w:hAnsi="Times New Roman" w:cs="Times New Roman"/>
          <w:sz w:val="24"/>
          <w:szCs w:val="24"/>
        </w:rPr>
        <w:t>Сафроны</w:t>
      </w:r>
      <w:proofErr w:type="spellEnd"/>
      <w:r w:rsidR="00F3126F" w:rsidRPr="00F3126F">
        <w:rPr>
          <w:rFonts w:ascii="Times New Roman" w:hAnsi="Times New Roman" w:cs="Times New Roman"/>
          <w:sz w:val="24"/>
          <w:szCs w:val="24"/>
        </w:rPr>
        <w:t xml:space="preserve">» (ВЛ-10 </w:t>
      </w:r>
      <w:proofErr w:type="spellStart"/>
      <w:r w:rsidR="00F3126F" w:rsidRPr="00F3126F">
        <w:rPr>
          <w:rFonts w:ascii="Times New Roman" w:hAnsi="Times New Roman" w:cs="Times New Roman"/>
          <w:sz w:val="24"/>
          <w:szCs w:val="24"/>
        </w:rPr>
        <w:t>кВ</w:t>
      </w:r>
      <w:proofErr w:type="spellEnd"/>
      <w:r w:rsidR="00F3126F" w:rsidRPr="00F3126F">
        <w:rPr>
          <w:rFonts w:ascii="Times New Roman" w:hAnsi="Times New Roman" w:cs="Times New Roman"/>
          <w:sz w:val="24"/>
          <w:szCs w:val="24"/>
        </w:rPr>
        <w:t xml:space="preserve"> ф. Броды,</w:t>
      </w:r>
      <w:r w:rsidR="00F3126F">
        <w:rPr>
          <w:rFonts w:ascii="Times New Roman" w:hAnsi="Times New Roman" w:cs="Times New Roman"/>
          <w:sz w:val="24"/>
          <w:szCs w:val="24"/>
        </w:rPr>
        <w:t xml:space="preserve"> </w:t>
      </w:r>
      <w:r w:rsidR="00F3126F" w:rsidRPr="00F3126F">
        <w:rPr>
          <w:rFonts w:ascii="Times New Roman" w:hAnsi="Times New Roman" w:cs="Times New Roman"/>
          <w:sz w:val="24"/>
          <w:szCs w:val="24"/>
        </w:rPr>
        <w:t>КТП-6373)»</w:t>
      </w:r>
      <w:r w:rsidR="00F3126F">
        <w:rPr>
          <w:rFonts w:ascii="Times New Roman" w:hAnsi="Times New Roman" w:cs="Times New Roman"/>
          <w:sz w:val="24"/>
          <w:szCs w:val="24"/>
        </w:rPr>
        <w:t xml:space="preserve">, </w:t>
      </w:r>
      <w:r w:rsidRPr="004B2FD1">
        <w:rPr>
          <w:rFonts w:ascii="Times New Roman" w:hAnsi="Times New Roman" w:cs="Times New Roman"/>
          <w:sz w:val="24"/>
          <w:szCs w:val="24"/>
        </w:rPr>
        <w:t>полностью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4B2FD1">
        <w:rPr>
          <w:rFonts w:ascii="Times New Roman" w:hAnsi="Times New Roman" w:cs="Times New Roman"/>
          <w:sz w:val="24"/>
          <w:szCs w:val="24"/>
        </w:rPr>
        <w:t xml:space="preserve">(Приаэродромная территория аэродрома аэропорта Большое Савино), </w:t>
      </w:r>
      <w:r w:rsidR="00F3126F" w:rsidRPr="00F3126F">
        <w:rPr>
          <w:rFonts w:ascii="Times New Roman" w:hAnsi="Times New Roman" w:cs="Times New Roman"/>
          <w:sz w:val="24"/>
          <w:szCs w:val="24"/>
        </w:rPr>
        <w:t>полностью расположен в границах зоны с особыми условиями использования территории (</w:t>
      </w:r>
      <w:proofErr w:type="spellStart"/>
      <w:r w:rsidR="00F3126F" w:rsidRPr="00F3126F">
        <w:rPr>
          <w:rFonts w:ascii="Times New Roman" w:hAnsi="Times New Roman" w:cs="Times New Roman"/>
          <w:sz w:val="24"/>
          <w:szCs w:val="24"/>
        </w:rPr>
        <w:t>Верхнесыринское</w:t>
      </w:r>
      <w:proofErr w:type="spellEnd"/>
      <w:r w:rsidR="00F3126F" w:rsidRPr="00F3126F">
        <w:rPr>
          <w:rFonts w:ascii="Times New Roman" w:hAnsi="Times New Roman" w:cs="Times New Roman"/>
          <w:sz w:val="24"/>
          <w:szCs w:val="24"/>
        </w:rPr>
        <w:t xml:space="preserve"> месторождение подземных вод - участок </w:t>
      </w:r>
      <w:proofErr w:type="spellStart"/>
      <w:r w:rsidR="00F3126F" w:rsidRPr="00F3126F">
        <w:rPr>
          <w:rFonts w:ascii="Times New Roman" w:hAnsi="Times New Roman" w:cs="Times New Roman"/>
          <w:sz w:val="24"/>
          <w:szCs w:val="24"/>
        </w:rPr>
        <w:t>Софроновский</w:t>
      </w:r>
      <w:proofErr w:type="spellEnd"/>
      <w:r w:rsidR="00F3126F" w:rsidRPr="00F3126F">
        <w:rPr>
          <w:rFonts w:ascii="Times New Roman" w:hAnsi="Times New Roman" w:cs="Times New Roman"/>
          <w:sz w:val="24"/>
          <w:szCs w:val="24"/>
        </w:rPr>
        <w:t>)</w:t>
      </w:r>
      <w:r w:rsidR="00F3126F">
        <w:rPr>
          <w:rFonts w:ascii="Times New Roman" w:hAnsi="Times New Roman" w:cs="Times New Roman"/>
          <w:sz w:val="24"/>
          <w:szCs w:val="24"/>
        </w:rPr>
        <w:t xml:space="preserve">, </w:t>
      </w:r>
      <w:r w:rsidRPr="004B2FD1">
        <w:rPr>
          <w:rFonts w:ascii="Times New Roman" w:hAnsi="Times New Roman" w:cs="Times New Roman"/>
          <w:sz w:val="24"/>
          <w:szCs w:val="24"/>
        </w:rPr>
        <w:t>частично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4B2FD1">
        <w:rPr>
          <w:rFonts w:ascii="Times New Roman" w:hAnsi="Times New Roman" w:cs="Times New Roman"/>
          <w:sz w:val="24"/>
          <w:szCs w:val="24"/>
        </w:rPr>
        <w:t>(Противопожарное расстояние до лесных насаждений согласно требованиям п 4.14 СП 4.13130.2013. Свод</w:t>
      </w:r>
      <w:r>
        <w:rPr>
          <w:rFonts w:ascii="Times New Roman" w:hAnsi="Times New Roman" w:cs="Times New Roman"/>
          <w:sz w:val="24"/>
          <w:szCs w:val="24"/>
        </w:rPr>
        <w:t xml:space="preserve"> </w:t>
      </w:r>
      <w:r w:rsidRPr="004B2FD1">
        <w:rPr>
          <w:rFonts w:ascii="Times New Roman" w:hAnsi="Times New Roman" w:cs="Times New Roman"/>
          <w:sz w:val="24"/>
          <w:szCs w:val="24"/>
        </w:rPr>
        <w:t>правил. Системы противопожарной защиты. Ограничение распространения пожара на объектах защиты.</w:t>
      </w:r>
      <w:r>
        <w:rPr>
          <w:rFonts w:ascii="Times New Roman" w:hAnsi="Times New Roman" w:cs="Times New Roman"/>
          <w:sz w:val="24"/>
          <w:szCs w:val="24"/>
        </w:rPr>
        <w:t xml:space="preserve"> </w:t>
      </w:r>
      <w:r w:rsidRPr="004B2FD1">
        <w:rPr>
          <w:rFonts w:ascii="Times New Roman" w:hAnsi="Times New Roman" w:cs="Times New Roman"/>
          <w:sz w:val="24"/>
          <w:szCs w:val="24"/>
        </w:rPr>
        <w:t xml:space="preserve">Требования к объемно-планировочным и конструктивным решениям). </w:t>
      </w:r>
      <w:r w:rsidRPr="004B2FD1">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Pr>
          <w:rFonts w:ascii="Times New Roman" w:eastAsia="Times New Roman" w:hAnsi="Times New Roman" w:cs="Times New Roman"/>
          <w:bCs/>
          <w:sz w:val="24"/>
          <w:szCs w:val="24"/>
          <w:lang w:eastAsia="x-none"/>
        </w:rPr>
        <w:t>495 472,99</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четыреста девяносто пять тысяч четыреста семьдесят два</w:t>
      </w:r>
      <w:r w:rsidRPr="004B2FD1">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99</w:t>
      </w:r>
      <w:r w:rsidRPr="004B2FD1">
        <w:rPr>
          <w:rFonts w:ascii="Times New Roman" w:eastAsia="Times New Roman" w:hAnsi="Times New Roman" w:cs="Times New Roman"/>
          <w:bCs/>
          <w:sz w:val="24"/>
          <w:szCs w:val="24"/>
          <w:lang w:eastAsia="x-none"/>
        </w:rPr>
        <w:t xml:space="preserve"> коп. Задаток </w:t>
      </w:r>
      <w:r>
        <w:rPr>
          <w:rFonts w:ascii="Times New Roman" w:eastAsia="Times New Roman" w:hAnsi="Times New Roman" w:cs="Times New Roman"/>
          <w:bCs/>
          <w:sz w:val="24"/>
          <w:szCs w:val="24"/>
          <w:lang w:eastAsia="x-none"/>
        </w:rPr>
        <w:t>495 472,99</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четыреста девяносто пять тысяч четыреста семьдесят два</w:t>
      </w:r>
      <w:r w:rsidRPr="004B2FD1">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99</w:t>
      </w:r>
      <w:r w:rsidRPr="004B2FD1">
        <w:rPr>
          <w:rFonts w:ascii="Times New Roman" w:eastAsia="Times New Roman" w:hAnsi="Times New Roman" w:cs="Times New Roman"/>
          <w:bCs/>
          <w:sz w:val="24"/>
          <w:szCs w:val="24"/>
          <w:lang w:eastAsia="x-none"/>
        </w:rPr>
        <w:t xml:space="preserve"> коп.</w:t>
      </w:r>
    </w:p>
    <w:p w14:paraId="05F6C329" w14:textId="7B28392F" w:rsidR="004B2FD1" w:rsidRPr="00BC2B2C" w:rsidRDefault="004B2FD1" w:rsidP="004B2FD1">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w:t>
      </w:r>
      <w:r w:rsidRPr="00BC2B2C">
        <w:rPr>
          <w:rFonts w:ascii="Times New Roman" w:eastAsia="Times New Roman" w:hAnsi="Times New Roman" w:cs="Times New Roman"/>
          <w:bCs/>
          <w:sz w:val="24"/>
          <w:szCs w:val="24"/>
          <w:lang w:eastAsia="x-none"/>
        </w:rPr>
        <w:t xml:space="preserve">кодекса РФ размещено на сайте www.torgi.gov.ru </w:t>
      </w:r>
      <w:r>
        <w:rPr>
          <w:rFonts w:ascii="Times New Roman" w:eastAsia="Times New Roman" w:hAnsi="Times New Roman" w:cs="Times New Roman"/>
          <w:bCs/>
          <w:sz w:val="24"/>
          <w:szCs w:val="24"/>
          <w:lang w:eastAsia="x-none"/>
        </w:rPr>
        <w:t>14.04.2026</w:t>
      </w:r>
      <w:r w:rsidRPr="00BC2B2C">
        <w:rPr>
          <w:rFonts w:ascii="Times New Roman" w:eastAsia="Times New Roman" w:hAnsi="Times New Roman" w:cs="Times New Roman"/>
          <w:bCs/>
          <w:sz w:val="24"/>
          <w:szCs w:val="24"/>
          <w:lang w:eastAsia="x-none"/>
        </w:rPr>
        <w:t xml:space="preserve"> № 22000211970000000</w:t>
      </w:r>
      <w:r>
        <w:rPr>
          <w:rFonts w:ascii="Times New Roman" w:eastAsia="Times New Roman" w:hAnsi="Times New Roman" w:cs="Times New Roman"/>
          <w:bCs/>
          <w:sz w:val="24"/>
          <w:szCs w:val="24"/>
          <w:lang w:eastAsia="x-none"/>
        </w:rPr>
        <w:t>671</w:t>
      </w:r>
      <w:r w:rsidRPr="00BC2B2C">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2</w:t>
      </w:r>
      <w:r w:rsidRPr="00BC2B2C">
        <w:rPr>
          <w:rFonts w:ascii="Times New Roman" w:eastAsia="Times New Roman" w:hAnsi="Times New Roman" w:cs="Times New Roman"/>
          <w:bCs/>
          <w:sz w:val="24"/>
          <w:szCs w:val="24"/>
          <w:lang w:eastAsia="x-none"/>
        </w:rPr>
        <w:t>).</w:t>
      </w:r>
    </w:p>
    <w:p w14:paraId="66A9A853" w14:textId="0CDF3A23" w:rsidR="004B2FD1" w:rsidRPr="004B2FD1" w:rsidRDefault="004B2FD1" w:rsidP="004B2FD1">
      <w:pPr>
        <w:autoSpaceDE w:val="0"/>
        <w:autoSpaceDN w:val="0"/>
        <w:adjustRightInd w:val="0"/>
        <w:spacing w:after="0" w:line="240" w:lineRule="auto"/>
        <w:ind w:firstLine="993"/>
        <w:jc w:val="both"/>
        <w:rPr>
          <w:rFonts w:ascii="Times New Roman" w:hAnsi="Times New Roman" w:cs="Times New Roman"/>
          <w:sz w:val="24"/>
          <w:szCs w:val="24"/>
        </w:rPr>
      </w:pPr>
      <w:r w:rsidRPr="00BC2B2C">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w:t>
      </w:r>
      <w:r w:rsidRPr="00DB3966">
        <w:rPr>
          <w:rFonts w:ascii="Times New Roman" w:eastAsia="Times New Roman" w:hAnsi="Times New Roman" w:cs="Times New Roman"/>
          <w:bCs/>
          <w:sz w:val="24"/>
          <w:szCs w:val="24"/>
          <w:lang w:eastAsia="x-none"/>
        </w:rPr>
        <w:t xml:space="preserve">лоту </w:t>
      </w:r>
      <w:r w:rsidRPr="004B2FD1">
        <w:rPr>
          <w:rFonts w:ascii="Times New Roman" w:eastAsia="Times New Roman" w:hAnsi="Times New Roman" w:cs="Times New Roman"/>
          <w:bCs/>
          <w:sz w:val="24"/>
          <w:szCs w:val="24"/>
          <w:lang w:eastAsia="x-none"/>
        </w:rPr>
        <w:t xml:space="preserve">№ </w:t>
      </w:r>
      <w:r w:rsidR="00FC08C5">
        <w:rPr>
          <w:rFonts w:ascii="Times New Roman" w:eastAsia="Times New Roman" w:hAnsi="Times New Roman" w:cs="Times New Roman"/>
          <w:bCs/>
          <w:sz w:val="24"/>
          <w:szCs w:val="24"/>
          <w:lang w:eastAsia="x-none"/>
        </w:rPr>
        <w:t>4</w:t>
      </w:r>
      <w:r w:rsidRPr="004B2FD1">
        <w:rPr>
          <w:rFonts w:ascii="Times New Roman" w:eastAsia="Times New Roman" w:hAnsi="Times New Roman" w:cs="Times New Roman"/>
          <w:bCs/>
          <w:sz w:val="24"/>
          <w:szCs w:val="24"/>
          <w:lang w:eastAsia="x-none"/>
        </w:rPr>
        <w:t xml:space="preserve"> (зона </w:t>
      </w:r>
      <w:r w:rsidRPr="004B2FD1">
        <w:rPr>
          <w:rFonts w:ascii="Times New Roman" w:hAnsi="Times New Roman" w:cs="Times New Roman"/>
          <w:sz w:val="24"/>
          <w:szCs w:val="24"/>
        </w:rPr>
        <w:t>Ж-2 «Зона малоэтажной жилой застройки с приусадебными земельными участками</w:t>
      </w:r>
      <w:r w:rsidRPr="004B2FD1">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w:t>
      </w:r>
      <w:r w:rsidRPr="004B2FD1">
        <w:rPr>
          <w:rFonts w:ascii="Times New Roman" w:eastAsia="Times New Roman" w:hAnsi="Times New Roman" w:cs="Times New Roman"/>
          <w:bCs/>
          <w:sz w:val="24"/>
          <w:szCs w:val="24"/>
          <w:lang w:eastAsia="x-none"/>
        </w:rPr>
        <w:lastRenderedPageBreak/>
        <w:t xml:space="preserve">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4"/>
          <w:lang w:eastAsia="x-none"/>
        </w:rPr>
        <w:t>40</w:t>
      </w:r>
      <w:r w:rsidRPr="004B2FD1">
        <w:rPr>
          <w:rFonts w:ascii="Times New Roman" w:eastAsia="Times New Roman" w:hAnsi="Times New Roman" w:cs="Times New Roman"/>
          <w:bCs/>
          <w:sz w:val="24"/>
          <w:szCs w:val="24"/>
          <w:lang w:eastAsia="x-none"/>
        </w:rPr>
        <w:t>%.  Подготовлен градостроительный план в электронном виде.</w:t>
      </w:r>
    </w:p>
    <w:p w14:paraId="15AB6D58" w14:textId="14D6DEB7" w:rsidR="004B2FD1" w:rsidRDefault="004B2FD1" w:rsidP="004B2FD1">
      <w:pPr>
        <w:suppressAutoHyphens/>
        <w:spacing w:after="0" w:line="240" w:lineRule="auto"/>
        <w:ind w:firstLine="540"/>
        <w:jc w:val="both"/>
        <w:rPr>
          <w:rFonts w:ascii="Times New Roman" w:eastAsia="Times New Roman" w:hAnsi="Times New Roman" w:cs="Times New Roman"/>
          <w:bCs/>
          <w:sz w:val="24"/>
          <w:szCs w:val="24"/>
          <w:lang w:eastAsia="x-none"/>
        </w:rPr>
      </w:pPr>
      <w:r w:rsidRPr="002558F4">
        <w:rPr>
          <w:rFonts w:ascii="Times New Roman" w:eastAsia="Times New Roman" w:hAnsi="Times New Roman" w:cs="Times New Roman"/>
          <w:bCs/>
          <w:sz w:val="24"/>
          <w:szCs w:val="24"/>
          <w:lang w:eastAsia="x-none"/>
        </w:rPr>
        <w:t>Инженерно-технические условия подключения</w:t>
      </w:r>
      <w:r w:rsidRPr="007D3E9B">
        <w:rPr>
          <w:rFonts w:ascii="Times New Roman" w:eastAsia="Times New Roman" w:hAnsi="Times New Roman" w:cs="Times New Roman"/>
          <w:bCs/>
          <w:sz w:val="24"/>
          <w:szCs w:val="24"/>
          <w:lang w:eastAsia="x-none"/>
        </w:rPr>
        <w:t xml:space="preserve"> по лоту</w:t>
      </w:r>
      <w:proofErr w:type="gramStart"/>
      <w:r w:rsidRPr="007D3E9B">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Фроловского территориального управления администрации Пермского муниципального округа от 19.02.2026 № 299-2026-26-03-107 отсутствует техническая возможность подключения к сетям теплоснабжения, водоснабжения, водоотведения.</w:t>
      </w:r>
      <w:r w:rsidRPr="004D56B3">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w:t>
      </w:r>
      <w:r>
        <w:rPr>
          <w:rFonts w:ascii="Times New Roman" w:eastAsia="Times New Roman" w:hAnsi="Times New Roman" w:cs="Times New Roman"/>
          <w:sz w:val="24"/>
          <w:szCs w:val="24"/>
          <w:lang w:eastAsia="x-none"/>
        </w:rPr>
        <w:br/>
      </w:r>
      <w:r w:rsidRPr="00A35D4E">
        <w:rPr>
          <w:rFonts w:ascii="Times New Roman" w:eastAsia="Times New Roman" w:hAnsi="Times New Roman" w:cs="Times New Roman"/>
          <w:sz w:val="24"/>
          <w:szCs w:val="24"/>
          <w:lang w:eastAsia="x-none"/>
        </w:rPr>
        <w:t>АО</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Pr>
          <w:rFonts w:ascii="Times New Roman" w:eastAsia="Times New Roman" w:hAnsi="Times New Roman" w:cs="Times New Roman"/>
          <w:sz w:val="24"/>
          <w:szCs w:val="24"/>
          <w:lang w:eastAsia="x-none"/>
        </w:rPr>
        <w:t>09.06.2026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Pr>
          <w:rFonts w:ascii="Times New Roman" w:eastAsia="Times New Roman" w:hAnsi="Times New Roman" w:cs="Times New Roman"/>
          <w:sz w:val="24"/>
          <w:szCs w:val="24"/>
          <w:lang w:eastAsia="x-none"/>
        </w:rPr>
        <w:t>4107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высокого давления 2 категории от </w:t>
      </w:r>
      <w:r w:rsidR="008D0933">
        <w:rPr>
          <w:rFonts w:ascii="Times New Roman" w:eastAsia="Times New Roman" w:hAnsi="Times New Roman" w:cs="Times New Roman"/>
          <w:sz w:val="24"/>
          <w:szCs w:val="24"/>
          <w:lang w:eastAsia="x-none"/>
        </w:rPr>
        <w:t>д</w:t>
      </w:r>
      <w:r>
        <w:rPr>
          <w:rFonts w:ascii="Times New Roman" w:eastAsia="Times New Roman" w:hAnsi="Times New Roman" w:cs="Times New Roman"/>
          <w:sz w:val="24"/>
          <w:szCs w:val="24"/>
          <w:lang w:eastAsia="x-none"/>
        </w:rPr>
        <w:t>. Мостовая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- 8500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В связи, с необходимостью пересечения водных преград, а также автодорог прокладку газопровода необходимо выполнить с помощью ГНБ (горизонтально-направленного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Pr>
          <w:rFonts w:ascii="Times New Roman" w:eastAsia="Times New Roman" w:hAnsi="Times New Roman" w:cs="Times New Roman"/>
          <w:bCs/>
          <w:sz w:val="24"/>
          <w:szCs w:val="24"/>
          <w:lang w:eastAsia="x-none"/>
        </w:rPr>
        <w:t xml:space="preserve">26.05.2026 </w:t>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85923</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(д. Броды</w:t>
      </w:r>
      <w:r w:rsidR="00F738C7">
        <w:rPr>
          <w:rFonts w:ascii="Times New Roman" w:eastAsia="Times New Roman" w:hAnsi="Times New Roman" w:cs="Times New Roman"/>
          <w:bCs/>
          <w:sz w:val="24"/>
          <w:szCs w:val="24"/>
          <w:lang w:eastAsia="x-none"/>
        </w:rPr>
        <w:t>, ул. Нет, 0</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4F926ED7" w14:textId="4A50B553" w:rsidR="00FA3921" w:rsidRPr="004B2FD1" w:rsidRDefault="00FA3921" w:rsidP="00FA3921">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5</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w:t>
      </w:r>
      <w:r w:rsidRPr="004B2FD1">
        <w:rPr>
          <w:rFonts w:ascii="Times New Roman" w:eastAsia="Times New Roman" w:hAnsi="Times New Roman" w:cs="Times New Roman"/>
          <w:bCs/>
          <w:sz w:val="24"/>
          <w:szCs w:val="24"/>
          <w:lang w:eastAsia="x-none"/>
        </w:rPr>
        <w:t xml:space="preserve">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t>2070</w:t>
      </w:r>
      <w:r w:rsidRPr="004B2FD1">
        <w:rPr>
          <w:rFonts w:ascii="Times New Roman" w:eastAsia="Times New Roman" w:hAnsi="Times New Roman" w:cs="Times New Roman"/>
          <w:bCs/>
          <w:sz w:val="24"/>
          <w:szCs w:val="24"/>
          <w:lang w:eastAsia="x-none"/>
        </w:rPr>
        <w:t xml:space="preserve"> </w:t>
      </w:r>
      <w:proofErr w:type="spellStart"/>
      <w:proofErr w:type="gramStart"/>
      <w:r w:rsidRPr="004B2FD1">
        <w:rPr>
          <w:rFonts w:ascii="Times New Roman" w:eastAsia="Times New Roman" w:hAnsi="Times New Roman" w:cs="Times New Roman"/>
          <w:bCs/>
          <w:sz w:val="24"/>
          <w:szCs w:val="24"/>
          <w:lang w:eastAsia="x-none"/>
        </w:rPr>
        <w:t>кв.м</w:t>
      </w:r>
      <w:proofErr w:type="spellEnd"/>
      <w:proofErr w:type="gramEnd"/>
      <w:r w:rsidRPr="004B2FD1">
        <w:rPr>
          <w:rFonts w:ascii="Times New Roman" w:eastAsia="Times New Roman" w:hAnsi="Times New Roman" w:cs="Times New Roman"/>
          <w:bCs/>
          <w:sz w:val="24"/>
          <w:szCs w:val="24"/>
          <w:lang w:eastAsia="x-none"/>
        </w:rPr>
        <w:t xml:space="preserve">, разрешенное использование: для индивидуального жилищного строительства. Местоположение земельного участка: Пермский край, Пермский муниципальный округ, </w:t>
      </w:r>
      <w:r>
        <w:rPr>
          <w:rFonts w:ascii="Times New Roman" w:eastAsia="Times New Roman" w:hAnsi="Times New Roman" w:cs="Times New Roman"/>
          <w:bCs/>
          <w:sz w:val="24"/>
          <w:szCs w:val="24"/>
          <w:lang w:eastAsia="x-none"/>
        </w:rPr>
        <w:t>поселок Горный</w:t>
      </w:r>
      <w:r w:rsidRPr="004B2FD1">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1130001:696</w:t>
      </w:r>
      <w:r w:rsidRPr="004B2FD1">
        <w:rPr>
          <w:rFonts w:ascii="Times New Roman" w:eastAsia="Times New Roman" w:hAnsi="Times New Roman" w:cs="Times New Roman"/>
          <w:bCs/>
          <w:sz w:val="24"/>
          <w:szCs w:val="24"/>
          <w:lang w:eastAsia="x-none"/>
        </w:rPr>
        <w:t xml:space="preserve">. </w:t>
      </w:r>
      <w:r>
        <w:rPr>
          <w:rFonts w:ascii="Times New Roman" w:hAnsi="Times New Roman" w:cs="Times New Roman"/>
          <w:sz w:val="24"/>
          <w:szCs w:val="24"/>
        </w:rPr>
        <w:t>Обременения, охранные зоны отсутствуют.</w:t>
      </w:r>
      <w:r w:rsidRPr="004B2FD1">
        <w:rPr>
          <w:rFonts w:ascii="Times New Roman" w:hAnsi="Times New Roman" w:cs="Times New Roman"/>
          <w:sz w:val="24"/>
          <w:szCs w:val="24"/>
        </w:rPr>
        <w:t xml:space="preserve"> </w:t>
      </w:r>
      <w:r w:rsidRPr="004B2FD1">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Pr>
          <w:rFonts w:ascii="Times New Roman" w:eastAsia="Times New Roman" w:hAnsi="Times New Roman" w:cs="Times New Roman"/>
          <w:bCs/>
          <w:sz w:val="24"/>
          <w:szCs w:val="24"/>
          <w:lang w:eastAsia="x-none"/>
        </w:rPr>
        <w:t>102 552,13</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сто две тысячи пятьсот пятьдесят два</w:t>
      </w:r>
      <w:r w:rsidRPr="004B2FD1">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13</w:t>
      </w:r>
      <w:r w:rsidRPr="004B2FD1">
        <w:rPr>
          <w:rFonts w:ascii="Times New Roman" w:eastAsia="Times New Roman" w:hAnsi="Times New Roman" w:cs="Times New Roman"/>
          <w:bCs/>
          <w:sz w:val="24"/>
          <w:szCs w:val="24"/>
          <w:lang w:eastAsia="x-none"/>
        </w:rPr>
        <w:t xml:space="preserve"> коп. Задаток </w:t>
      </w:r>
      <w:r>
        <w:rPr>
          <w:rFonts w:ascii="Times New Roman" w:eastAsia="Times New Roman" w:hAnsi="Times New Roman" w:cs="Times New Roman"/>
          <w:bCs/>
          <w:sz w:val="24"/>
          <w:szCs w:val="24"/>
          <w:lang w:eastAsia="x-none"/>
        </w:rPr>
        <w:t>102 552,13</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сто две тысячи пятьсот пятьдесят два</w:t>
      </w:r>
      <w:r w:rsidRPr="004B2FD1">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я</w:t>
      </w:r>
      <w:r w:rsidRPr="004B2FD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13</w:t>
      </w:r>
      <w:r w:rsidRPr="004B2FD1">
        <w:rPr>
          <w:rFonts w:ascii="Times New Roman" w:eastAsia="Times New Roman" w:hAnsi="Times New Roman" w:cs="Times New Roman"/>
          <w:bCs/>
          <w:sz w:val="24"/>
          <w:szCs w:val="24"/>
          <w:lang w:eastAsia="x-none"/>
        </w:rPr>
        <w:t xml:space="preserve"> коп.</w:t>
      </w:r>
    </w:p>
    <w:p w14:paraId="3FB30FAA" w14:textId="41D815D9" w:rsidR="00FA3921" w:rsidRPr="00BC2B2C" w:rsidRDefault="00FA3921" w:rsidP="00FA3921">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w:t>
      </w:r>
      <w:r w:rsidRPr="00BC2B2C">
        <w:rPr>
          <w:rFonts w:ascii="Times New Roman" w:eastAsia="Times New Roman" w:hAnsi="Times New Roman" w:cs="Times New Roman"/>
          <w:bCs/>
          <w:sz w:val="24"/>
          <w:szCs w:val="24"/>
          <w:lang w:eastAsia="x-none"/>
        </w:rPr>
        <w:t xml:space="preserve">кодекса РФ размещено на сайте www.torgi.gov.ru </w:t>
      </w:r>
      <w:r>
        <w:rPr>
          <w:rFonts w:ascii="Times New Roman" w:eastAsia="Times New Roman" w:hAnsi="Times New Roman" w:cs="Times New Roman"/>
          <w:bCs/>
          <w:sz w:val="24"/>
          <w:szCs w:val="24"/>
          <w:lang w:eastAsia="x-none"/>
        </w:rPr>
        <w:t>12.11.2025</w:t>
      </w:r>
      <w:r w:rsidRPr="00BC2B2C">
        <w:rPr>
          <w:rFonts w:ascii="Times New Roman" w:eastAsia="Times New Roman" w:hAnsi="Times New Roman" w:cs="Times New Roman"/>
          <w:bCs/>
          <w:sz w:val="24"/>
          <w:szCs w:val="24"/>
          <w:lang w:eastAsia="x-none"/>
        </w:rPr>
        <w:t xml:space="preserve"> № 22000211970000000</w:t>
      </w:r>
      <w:r>
        <w:rPr>
          <w:rFonts w:ascii="Times New Roman" w:eastAsia="Times New Roman" w:hAnsi="Times New Roman" w:cs="Times New Roman"/>
          <w:bCs/>
          <w:sz w:val="24"/>
          <w:szCs w:val="24"/>
          <w:lang w:eastAsia="x-none"/>
        </w:rPr>
        <w:t>570</w:t>
      </w:r>
      <w:r w:rsidRPr="00BC2B2C">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2</w:t>
      </w:r>
      <w:r w:rsidRPr="00BC2B2C">
        <w:rPr>
          <w:rFonts w:ascii="Times New Roman" w:eastAsia="Times New Roman" w:hAnsi="Times New Roman" w:cs="Times New Roman"/>
          <w:bCs/>
          <w:sz w:val="24"/>
          <w:szCs w:val="24"/>
          <w:lang w:eastAsia="x-none"/>
        </w:rPr>
        <w:t>).</w:t>
      </w:r>
    </w:p>
    <w:p w14:paraId="536CB344" w14:textId="2F7F3534" w:rsidR="00FA3921" w:rsidRPr="004B2FD1" w:rsidRDefault="00FA3921" w:rsidP="0000197C">
      <w:pPr>
        <w:autoSpaceDE w:val="0"/>
        <w:autoSpaceDN w:val="0"/>
        <w:adjustRightInd w:val="0"/>
        <w:spacing w:after="0" w:line="240" w:lineRule="auto"/>
        <w:ind w:firstLine="709"/>
        <w:jc w:val="both"/>
        <w:rPr>
          <w:rFonts w:ascii="Times New Roman" w:hAnsi="Times New Roman" w:cs="Times New Roman"/>
          <w:sz w:val="24"/>
          <w:szCs w:val="24"/>
        </w:rPr>
      </w:pPr>
      <w:r w:rsidRPr="00BC2B2C">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w:t>
      </w:r>
      <w:r w:rsidRPr="00DB3966">
        <w:rPr>
          <w:rFonts w:ascii="Times New Roman" w:eastAsia="Times New Roman" w:hAnsi="Times New Roman" w:cs="Times New Roman"/>
          <w:bCs/>
          <w:sz w:val="24"/>
          <w:szCs w:val="24"/>
          <w:lang w:eastAsia="x-none"/>
        </w:rPr>
        <w:t xml:space="preserve">лоту </w:t>
      </w:r>
      <w:r w:rsidRPr="004B2FD1">
        <w:rPr>
          <w:rFonts w:ascii="Times New Roman" w:eastAsia="Times New Roman" w:hAnsi="Times New Roman" w:cs="Times New Roman"/>
          <w:bCs/>
          <w:sz w:val="24"/>
          <w:szCs w:val="24"/>
          <w:lang w:eastAsia="x-none"/>
        </w:rPr>
        <w:t xml:space="preserve">№ </w:t>
      </w:r>
      <w:r w:rsidR="00FC08C5">
        <w:rPr>
          <w:rFonts w:ascii="Times New Roman" w:eastAsia="Times New Roman" w:hAnsi="Times New Roman" w:cs="Times New Roman"/>
          <w:bCs/>
          <w:sz w:val="24"/>
          <w:szCs w:val="24"/>
          <w:lang w:eastAsia="x-none"/>
        </w:rPr>
        <w:t>5</w:t>
      </w:r>
      <w:r w:rsidRPr="004B2FD1">
        <w:rPr>
          <w:rFonts w:ascii="Times New Roman" w:eastAsia="Times New Roman" w:hAnsi="Times New Roman" w:cs="Times New Roman"/>
          <w:bCs/>
          <w:sz w:val="24"/>
          <w:szCs w:val="24"/>
          <w:lang w:eastAsia="x-none"/>
        </w:rPr>
        <w:t xml:space="preserve"> (зона </w:t>
      </w:r>
      <w:r w:rsidRPr="004B2FD1">
        <w:rPr>
          <w:rFonts w:ascii="Times New Roman" w:hAnsi="Times New Roman" w:cs="Times New Roman"/>
          <w:sz w:val="24"/>
          <w:szCs w:val="24"/>
        </w:rPr>
        <w:t>Ж-2 «Зона малоэтажной жилой застройки с приусадебными земельными участками</w:t>
      </w:r>
      <w:r w:rsidRPr="004B2FD1">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4"/>
          <w:lang w:eastAsia="x-none"/>
        </w:rPr>
        <w:t>40</w:t>
      </w:r>
      <w:r w:rsidRPr="004B2FD1">
        <w:rPr>
          <w:rFonts w:ascii="Times New Roman" w:eastAsia="Times New Roman" w:hAnsi="Times New Roman" w:cs="Times New Roman"/>
          <w:bCs/>
          <w:sz w:val="24"/>
          <w:szCs w:val="24"/>
          <w:lang w:eastAsia="x-none"/>
        </w:rPr>
        <w:t>%.  Подготовлен градостроительный план в электронном виде.</w:t>
      </w:r>
    </w:p>
    <w:p w14:paraId="14E9C949" w14:textId="09499503" w:rsidR="008D0933" w:rsidRDefault="00FA3921" w:rsidP="008D0933">
      <w:pPr>
        <w:suppressAutoHyphens/>
        <w:spacing w:after="0" w:line="240" w:lineRule="auto"/>
        <w:ind w:firstLine="540"/>
        <w:jc w:val="both"/>
        <w:rPr>
          <w:rFonts w:ascii="Times New Roman" w:eastAsia="Times New Roman" w:hAnsi="Times New Roman" w:cs="Times New Roman"/>
          <w:bCs/>
          <w:sz w:val="24"/>
          <w:szCs w:val="24"/>
          <w:lang w:eastAsia="x-none"/>
        </w:rPr>
      </w:pPr>
      <w:r w:rsidRPr="002558F4">
        <w:rPr>
          <w:rFonts w:ascii="Times New Roman" w:eastAsia="Times New Roman" w:hAnsi="Times New Roman" w:cs="Times New Roman"/>
          <w:bCs/>
          <w:sz w:val="24"/>
          <w:szCs w:val="24"/>
          <w:lang w:eastAsia="x-none"/>
        </w:rPr>
        <w:t>Инженерно-технические условия подключения</w:t>
      </w:r>
      <w:r w:rsidRPr="007D3E9B">
        <w:rPr>
          <w:rFonts w:ascii="Times New Roman" w:eastAsia="Times New Roman" w:hAnsi="Times New Roman" w:cs="Times New Roman"/>
          <w:bCs/>
          <w:sz w:val="24"/>
          <w:szCs w:val="24"/>
          <w:lang w:eastAsia="x-none"/>
        </w:rPr>
        <w:t xml:space="preserve"> по лоту</w:t>
      </w:r>
      <w:proofErr w:type="gramStart"/>
      <w:r w:rsidRPr="007D3E9B">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t>Лобановского территориального управления администрации Пермского муниципального округа от 04.02.2026 № 299-2026-21-исх-76 в населенном пункте отсутствует техническая возможность подключения к сетям теплоснабжения.</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Согласно письму МУП «Энергоснабжение </w:t>
      </w:r>
      <w:r w:rsidR="00B07CD8">
        <w:rPr>
          <w:rFonts w:ascii="Times New Roman" w:eastAsia="Times New Roman" w:hAnsi="Times New Roman" w:cs="Times New Roman"/>
          <w:bCs/>
          <w:sz w:val="24"/>
          <w:szCs w:val="24"/>
          <w:lang w:eastAsia="x-none"/>
        </w:rPr>
        <w:t>П</w:t>
      </w:r>
      <w:r>
        <w:rPr>
          <w:rFonts w:ascii="Times New Roman" w:eastAsia="Times New Roman" w:hAnsi="Times New Roman" w:cs="Times New Roman"/>
          <w:bCs/>
          <w:sz w:val="24"/>
          <w:szCs w:val="24"/>
          <w:lang w:eastAsia="x-none"/>
        </w:rPr>
        <w:t xml:space="preserve">ермского муниципального округа» от 22.05.2026 № 299-2026-91-01-02исх-1214 имеется техническая возможность подключения к </w:t>
      </w:r>
      <w:r w:rsidR="008D0933">
        <w:rPr>
          <w:rFonts w:ascii="Times New Roman" w:eastAsia="Times New Roman" w:hAnsi="Times New Roman" w:cs="Times New Roman"/>
          <w:bCs/>
          <w:sz w:val="24"/>
          <w:szCs w:val="24"/>
          <w:lang w:eastAsia="x-none"/>
        </w:rPr>
        <w:t>сетям централизованного холодного водоснабжения с максимальной нагрузкой 1 м3/</w:t>
      </w:r>
      <w:proofErr w:type="spellStart"/>
      <w:r w:rsidR="008D0933">
        <w:rPr>
          <w:rFonts w:ascii="Times New Roman" w:eastAsia="Times New Roman" w:hAnsi="Times New Roman" w:cs="Times New Roman"/>
          <w:bCs/>
          <w:sz w:val="24"/>
          <w:szCs w:val="24"/>
          <w:lang w:eastAsia="x-none"/>
        </w:rPr>
        <w:t>сут</w:t>
      </w:r>
      <w:proofErr w:type="spellEnd"/>
      <w:r w:rsidR="008D0933">
        <w:rPr>
          <w:rFonts w:ascii="Times New Roman" w:eastAsia="Times New Roman" w:hAnsi="Times New Roman" w:cs="Times New Roman"/>
          <w:bCs/>
          <w:sz w:val="24"/>
          <w:szCs w:val="24"/>
          <w:lang w:eastAsia="x-none"/>
        </w:rPr>
        <w:t xml:space="preserve">. Возможная точка подключения – водопроводный колодец по ул. Нижняя п Горный. Техническая возможность подключения к сетям централизованного водоотведения отсутствует. </w:t>
      </w:r>
      <w:r w:rsidRPr="004D56B3">
        <w:rPr>
          <w:rFonts w:ascii="Times New Roman" w:eastAsia="Times New Roman" w:hAnsi="Times New Roman" w:cs="Times New Roman"/>
          <w:bCs/>
          <w:sz w:val="24"/>
          <w:szCs w:val="24"/>
          <w:lang w:eastAsia="x-none"/>
        </w:rPr>
        <w:t xml:space="preserve">Отвод </w:t>
      </w:r>
      <w:r w:rsidRPr="004D56B3">
        <w:rPr>
          <w:rFonts w:ascii="Times New Roman" w:eastAsia="Times New Roman" w:hAnsi="Times New Roman" w:cs="Times New Roman"/>
          <w:bCs/>
          <w:sz w:val="24"/>
          <w:szCs w:val="24"/>
          <w:lang w:eastAsia="x-none"/>
        </w:rPr>
        <w:lastRenderedPageBreak/>
        <w:t>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Согласно письму АО</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sidR="008D0933">
        <w:rPr>
          <w:rFonts w:ascii="Times New Roman" w:eastAsia="Times New Roman" w:hAnsi="Times New Roman" w:cs="Times New Roman"/>
          <w:sz w:val="24"/>
          <w:szCs w:val="24"/>
          <w:lang w:eastAsia="x-none"/>
        </w:rPr>
        <w:t>25.05</w:t>
      </w:r>
      <w:r>
        <w:rPr>
          <w:rFonts w:ascii="Times New Roman" w:eastAsia="Times New Roman" w:hAnsi="Times New Roman" w:cs="Times New Roman"/>
          <w:sz w:val="24"/>
          <w:szCs w:val="24"/>
          <w:lang w:eastAsia="x-none"/>
        </w:rPr>
        <w:t>.2026</w:t>
      </w:r>
      <w:r w:rsidRPr="00A35D4E">
        <w:rPr>
          <w:rFonts w:ascii="Times New Roman" w:eastAsia="Times New Roman" w:hAnsi="Times New Roman" w:cs="Times New Roman"/>
          <w:sz w:val="24"/>
          <w:szCs w:val="24"/>
          <w:lang w:eastAsia="x-none"/>
        </w:rPr>
        <w:t xml:space="preserve"> </w:t>
      </w:r>
      <w:r w:rsidR="008D0933">
        <w:rPr>
          <w:rFonts w:ascii="Times New Roman" w:eastAsia="Times New Roman" w:hAnsi="Times New Roman" w:cs="Times New Roman"/>
          <w:sz w:val="24"/>
          <w:szCs w:val="24"/>
          <w:lang w:eastAsia="x-none"/>
        </w:rPr>
        <w:br/>
      </w:r>
      <w:r w:rsidRPr="00A35D4E">
        <w:rPr>
          <w:rFonts w:ascii="Times New Roman" w:eastAsia="Times New Roman" w:hAnsi="Times New Roman" w:cs="Times New Roman"/>
          <w:sz w:val="24"/>
          <w:szCs w:val="24"/>
          <w:lang w:eastAsia="x-none"/>
        </w:rPr>
        <w:t>№</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sidR="008D0933">
        <w:rPr>
          <w:rFonts w:ascii="Times New Roman" w:eastAsia="Times New Roman" w:hAnsi="Times New Roman" w:cs="Times New Roman"/>
          <w:sz w:val="24"/>
          <w:szCs w:val="24"/>
          <w:lang w:eastAsia="x-none"/>
        </w:rPr>
        <w:t>3725</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высокого давления 2 категории от </w:t>
      </w:r>
      <w:r w:rsidR="008D0933">
        <w:rPr>
          <w:rFonts w:ascii="Times New Roman" w:eastAsia="Times New Roman" w:hAnsi="Times New Roman" w:cs="Times New Roman"/>
          <w:sz w:val="24"/>
          <w:szCs w:val="24"/>
          <w:lang w:eastAsia="x-none"/>
        </w:rPr>
        <w:t>д</w:t>
      </w:r>
      <w:r>
        <w:rPr>
          <w:rFonts w:ascii="Times New Roman" w:eastAsia="Times New Roman" w:hAnsi="Times New Roman" w:cs="Times New Roman"/>
          <w:sz w:val="24"/>
          <w:szCs w:val="24"/>
          <w:lang w:eastAsia="x-none"/>
        </w:rPr>
        <w:t>. Мостовая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 </w:t>
      </w:r>
      <w:r w:rsidR="008D0933">
        <w:rPr>
          <w:rFonts w:ascii="Times New Roman" w:eastAsia="Times New Roman" w:hAnsi="Times New Roman" w:cs="Times New Roman"/>
          <w:sz w:val="24"/>
          <w:szCs w:val="24"/>
          <w:lang w:eastAsia="x-none"/>
        </w:rPr>
        <w:t>3800</w:t>
      </w:r>
      <w:r>
        <w:rPr>
          <w:rFonts w:ascii="Times New Roman" w:eastAsia="Times New Roman" w:hAnsi="Times New Roman" w:cs="Times New Roman"/>
          <w:sz w:val="24"/>
          <w:szCs w:val="24"/>
          <w:lang w:eastAsia="x-none"/>
        </w:rPr>
        <w:t xml:space="preserve">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В связи, с необходимостью пересечения водных преград, а также автодорог прокладку газопровода необходимо выполнить с помощью ГНБ (горизонтально-направленного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8D0933">
        <w:rPr>
          <w:rFonts w:ascii="Times New Roman" w:eastAsia="Times New Roman" w:hAnsi="Times New Roman" w:cs="Times New Roman"/>
          <w:bCs/>
          <w:sz w:val="24"/>
          <w:szCs w:val="24"/>
          <w:lang w:eastAsia="x-none"/>
        </w:rPr>
        <w:t>14</w:t>
      </w:r>
      <w:r>
        <w:rPr>
          <w:rFonts w:ascii="Times New Roman" w:eastAsia="Times New Roman" w:hAnsi="Times New Roman" w:cs="Times New Roman"/>
          <w:bCs/>
          <w:sz w:val="24"/>
          <w:szCs w:val="24"/>
          <w:lang w:eastAsia="x-none"/>
        </w:rPr>
        <w:t xml:space="preserve">.05.2026 </w:t>
      </w:r>
      <w:r w:rsidRPr="00393AC1">
        <w:rPr>
          <w:rFonts w:ascii="Times New Roman" w:eastAsia="Times New Roman" w:hAnsi="Times New Roman" w:cs="Times New Roman"/>
          <w:bCs/>
          <w:sz w:val="24"/>
          <w:szCs w:val="24"/>
          <w:lang w:eastAsia="x-none"/>
        </w:rPr>
        <w:t>№ 01/05/</w:t>
      </w:r>
      <w:r w:rsidR="008D0933">
        <w:rPr>
          <w:rFonts w:ascii="Times New Roman" w:eastAsia="Times New Roman" w:hAnsi="Times New Roman" w:cs="Times New Roman"/>
          <w:bCs/>
          <w:sz w:val="24"/>
          <w:szCs w:val="24"/>
          <w:lang w:eastAsia="x-none"/>
        </w:rPr>
        <w:t>78072</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в точке подключения узел ВОЛС (д. </w:t>
      </w:r>
      <w:r w:rsidR="008D0933">
        <w:rPr>
          <w:rFonts w:ascii="Times New Roman" w:eastAsia="Times New Roman" w:hAnsi="Times New Roman" w:cs="Times New Roman"/>
          <w:bCs/>
          <w:sz w:val="24"/>
          <w:szCs w:val="24"/>
          <w:lang w:eastAsia="x-none"/>
        </w:rPr>
        <w:t>Мостовая (</w:t>
      </w:r>
      <w:proofErr w:type="spellStart"/>
      <w:r w:rsidR="008D0933">
        <w:rPr>
          <w:rFonts w:ascii="Times New Roman" w:eastAsia="Times New Roman" w:hAnsi="Times New Roman" w:cs="Times New Roman"/>
          <w:bCs/>
          <w:sz w:val="24"/>
          <w:szCs w:val="24"/>
          <w:lang w:eastAsia="x-none"/>
        </w:rPr>
        <w:t>Двуреченское</w:t>
      </w:r>
      <w:proofErr w:type="spellEnd"/>
      <w:r w:rsidR="008D0933">
        <w:rPr>
          <w:rFonts w:ascii="Times New Roman" w:eastAsia="Times New Roman" w:hAnsi="Times New Roman" w:cs="Times New Roman"/>
          <w:bCs/>
          <w:sz w:val="24"/>
          <w:szCs w:val="24"/>
          <w:lang w:eastAsia="x-none"/>
        </w:rPr>
        <w:t xml:space="preserve"> с/п)</w:t>
      </w:r>
      <w:r>
        <w:rPr>
          <w:rFonts w:ascii="Times New Roman" w:eastAsia="Times New Roman" w:hAnsi="Times New Roman" w:cs="Times New Roman"/>
          <w:bCs/>
          <w:sz w:val="24"/>
          <w:szCs w:val="24"/>
          <w:lang w:eastAsia="x-none"/>
        </w:rPr>
        <w:t xml:space="preserve">, ул. Нет, </w:t>
      </w:r>
      <w:r w:rsidR="008D0933">
        <w:rPr>
          <w:rFonts w:ascii="Times New Roman" w:eastAsia="Times New Roman" w:hAnsi="Times New Roman" w:cs="Times New Roman"/>
          <w:bCs/>
          <w:sz w:val="24"/>
          <w:szCs w:val="24"/>
          <w:lang w:eastAsia="x-none"/>
        </w:rPr>
        <w:t>АМС ПАО «Ростелеком»</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r w:rsidR="008D0933">
        <w:rPr>
          <w:rFonts w:ascii="Times New Roman" w:eastAsia="Times New Roman" w:hAnsi="Times New Roman" w:cs="Times New Roman"/>
          <w:bCs/>
          <w:sz w:val="24"/>
          <w:szCs w:val="24"/>
          <w:lang w:eastAsia="x-none"/>
        </w:rPr>
        <w:t xml:space="preserve">Согласно письму ПАО «Россети-Урал» - «Пермэнерго» от 22.05.2026 № ПЭ/ЦЭС/01/22/8041 в настоящий момент отсутствует </w:t>
      </w:r>
      <w:r w:rsidR="00B07CD8">
        <w:rPr>
          <w:rFonts w:ascii="Times New Roman" w:eastAsia="Times New Roman" w:hAnsi="Times New Roman" w:cs="Times New Roman"/>
          <w:bCs/>
          <w:sz w:val="24"/>
          <w:szCs w:val="24"/>
          <w:lang w:eastAsia="x-none"/>
        </w:rPr>
        <w:t xml:space="preserve">техническая </w:t>
      </w:r>
      <w:r w:rsidR="008D0933">
        <w:rPr>
          <w:rFonts w:ascii="Times New Roman" w:eastAsia="Times New Roman" w:hAnsi="Times New Roman" w:cs="Times New Roman"/>
          <w:bCs/>
          <w:sz w:val="24"/>
          <w:szCs w:val="24"/>
          <w:lang w:eastAsia="x-none"/>
        </w:rPr>
        <w:t xml:space="preserve">возможность технологического присоединения к электрическим сетям. </w:t>
      </w:r>
      <w:r w:rsidR="008D0933">
        <w:rPr>
          <w:rFonts w:ascii="Times New Roman" w:eastAsia="Times New Roman" w:hAnsi="Times New Roman" w:cs="Times New Roman"/>
          <w:bCs/>
          <w:sz w:val="24"/>
          <w:szCs w:val="24"/>
          <w:lang w:eastAsia="ru-RU"/>
        </w:rPr>
        <w:t>Для ее обеспечения необходимо предусмотреть строительство электросетевых объектов.</w:t>
      </w:r>
    </w:p>
    <w:p w14:paraId="11F8A43D" w14:textId="408699AD" w:rsidR="003E7454" w:rsidRPr="003E7454" w:rsidRDefault="003E7454" w:rsidP="003E745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6</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w:t>
      </w:r>
      <w:r w:rsidRPr="004B2FD1">
        <w:rPr>
          <w:rFonts w:ascii="Times New Roman" w:eastAsia="Times New Roman" w:hAnsi="Times New Roman" w:cs="Times New Roman"/>
          <w:bCs/>
          <w:sz w:val="24"/>
          <w:szCs w:val="24"/>
          <w:lang w:eastAsia="x-none"/>
        </w:rPr>
        <w:t xml:space="preserve">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t>2612</w:t>
      </w:r>
      <w:r w:rsidRPr="004B2FD1">
        <w:rPr>
          <w:rFonts w:ascii="Times New Roman" w:eastAsia="Times New Roman" w:hAnsi="Times New Roman" w:cs="Times New Roman"/>
          <w:bCs/>
          <w:sz w:val="24"/>
          <w:szCs w:val="24"/>
          <w:lang w:eastAsia="x-none"/>
        </w:rPr>
        <w:t xml:space="preserve"> </w:t>
      </w:r>
      <w:proofErr w:type="spellStart"/>
      <w:proofErr w:type="gramStart"/>
      <w:r w:rsidRPr="004B2FD1">
        <w:rPr>
          <w:rFonts w:ascii="Times New Roman" w:eastAsia="Times New Roman" w:hAnsi="Times New Roman" w:cs="Times New Roman"/>
          <w:bCs/>
          <w:sz w:val="24"/>
          <w:szCs w:val="24"/>
          <w:lang w:eastAsia="x-none"/>
        </w:rPr>
        <w:t>кв.м</w:t>
      </w:r>
      <w:proofErr w:type="spellEnd"/>
      <w:proofErr w:type="gramEnd"/>
      <w:r w:rsidRPr="004B2FD1">
        <w:rPr>
          <w:rFonts w:ascii="Times New Roman" w:eastAsia="Times New Roman" w:hAnsi="Times New Roman" w:cs="Times New Roman"/>
          <w:bCs/>
          <w:sz w:val="24"/>
          <w:szCs w:val="24"/>
          <w:lang w:eastAsia="x-none"/>
        </w:rPr>
        <w:t xml:space="preserve">, разрешенное </w:t>
      </w:r>
      <w:r w:rsidRPr="003E7454">
        <w:rPr>
          <w:rFonts w:ascii="Times New Roman" w:eastAsia="Times New Roman" w:hAnsi="Times New Roman" w:cs="Times New Roman"/>
          <w:bCs/>
          <w:sz w:val="24"/>
          <w:szCs w:val="24"/>
          <w:lang w:eastAsia="x-none"/>
        </w:rPr>
        <w:t xml:space="preserve">использование: для ведения личного подсобного хозяйства. Местоположение земельного участка: Пермский край, Пермский муниципальный округ, деревня Мостовая, ул. Заречная, з/у 49. Категория земель: земли населенных пунктов. Кадастровый номер: 59:32:1100001:1356. </w:t>
      </w:r>
      <w:r w:rsidRPr="003E7454">
        <w:rPr>
          <w:rFonts w:ascii="Times New Roman" w:hAnsi="Times New Roman" w:cs="Times New Roman"/>
          <w:sz w:val="24"/>
          <w:szCs w:val="24"/>
        </w:rPr>
        <w:t>Земельный участок полностью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3E7454">
        <w:rPr>
          <w:rFonts w:ascii="Times New Roman" w:hAnsi="Times New Roman" w:cs="Times New Roman"/>
          <w:sz w:val="24"/>
          <w:szCs w:val="24"/>
        </w:rPr>
        <w:t>(Водоохранная зона и прибрежная защитная полоса малых рек, впадающих в Камское водохранилище на</w:t>
      </w:r>
      <w:r>
        <w:rPr>
          <w:rFonts w:ascii="Times New Roman" w:hAnsi="Times New Roman" w:cs="Times New Roman"/>
          <w:sz w:val="24"/>
          <w:szCs w:val="24"/>
        </w:rPr>
        <w:t xml:space="preserve"> </w:t>
      </w:r>
      <w:r w:rsidRPr="003E7454">
        <w:rPr>
          <w:rFonts w:ascii="Times New Roman" w:hAnsi="Times New Roman" w:cs="Times New Roman"/>
          <w:sz w:val="24"/>
          <w:szCs w:val="24"/>
        </w:rPr>
        <w:t>территории Пермского края, Часть 126), частично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3E7454">
        <w:rPr>
          <w:rFonts w:ascii="Times New Roman" w:hAnsi="Times New Roman" w:cs="Times New Roman"/>
          <w:sz w:val="24"/>
          <w:szCs w:val="24"/>
        </w:rPr>
        <w:t>(Охранная зона Газопровод-ввод до границы земельного участка, площадь земельного участка, покрываемая</w:t>
      </w:r>
      <w:r>
        <w:rPr>
          <w:rFonts w:ascii="Times New Roman" w:hAnsi="Times New Roman" w:cs="Times New Roman"/>
          <w:sz w:val="24"/>
          <w:szCs w:val="24"/>
        </w:rPr>
        <w:t xml:space="preserve"> </w:t>
      </w:r>
      <w:r w:rsidRPr="003E7454">
        <w:rPr>
          <w:rFonts w:ascii="Times New Roman" w:hAnsi="Times New Roman" w:cs="Times New Roman"/>
          <w:sz w:val="24"/>
          <w:szCs w:val="24"/>
        </w:rPr>
        <w:t>зоной с особыми условиями использования территории</w:t>
      </w:r>
      <w:r w:rsidR="00347DDF">
        <w:rPr>
          <w:rFonts w:ascii="Times New Roman" w:hAnsi="Times New Roman" w:cs="Times New Roman"/>
          <w:sz w:val="24"/>
          <w:szCs w:val="24"/>
        </w:rPr>
        <w:t xml:space="preserve"> </w:t>
      </w:r>
      <w:r w:rsidR="00347DDF" w:rsidRPr="00347DDF">
        <w:rPr>
          <w:rFonts w:ascii="Times New Roman" w:hAnsi="Times New Roman" w:cs="Times New Roman"/>
          <w:sz w:val="24"/>
          <w:szCs w:val="24"/>
        </w:rPr>
        <w:t xml:space="preserve">составляет 29,53 </w:t>
      </w:r>
      <w:proofErr w:type="spellStart"/>
      <w:r w:rsidR="00347DDF" w:rsidRPr="00347DDF">
        <w:rPr>
          <w:rFonts w:ascii="Times New Roman" w:hAnsi="Times New Roman" w:cs="Times New Roman"/>
          <w:sz w:val="24"/>
          <w:szCs w:val="24"/>
        </w:rPr>
        <w:t>кв.м</w:t>
      </w:r>
      <w:proofErr w:type="spellEnd"/>
      <w:r w:rsidRPr="003E7454">
        <w:rPr>
          <w:rFonts w:ascii="Times New Roman" w:hAnsi="Times New Roman" w:cs="Times New Roman"/>
          <w:sz w:val="24"/>
          <w:szCs w:val="24"/>
        </w:rPr>
        <w:t>), частично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3E7454">
        <w:rPr>
          <w:rFonts w:ascii="Times New Roman" w:hAnsi="Times New Roman" w:cs="Times New Roman"/>
          <w:sz w:val="24"/>
          <w:szCs w:val="24"/>
        </w:rPr>
        <w:t>(Противопожарное расстояние до лесных насаждений при условии выполнения застройки с наружными</w:t>
      </w:r>
      <w:r>
        <w:rPr>
          <w:rFonts w:ascii="Times New Roman" w:hAnsi="Times New Roman" w:cs="Times New Roman"/>
          <w:sz w:val="24"/>
          <w:szCs w:val="24"/>
        </w:rPr>
        <w:t xml:space="preserve"> </w:t>
      </w:r>
      <w:r w:rsidRPr="003E7454">
        <w:rPr>
          <w:rFonts w:ascii="Times New Roman" w:hAnsi="Times New Roman" w:cs="Times New Roman"/>
          <w:sz w:val="24"/>
          <w:szCs w:val="24"/>
        </w:rPr>
        <w:t>стенами, включая отделку, облицовку (при наличии), а также кровлей из материалов группы горючести не</w:t>
      </w:r>
      <w:r>
        <w:rPr>
          <w:rFonts w:ascii="Times New Roman" w:hAnsi="Times New Roman" w:cs="Times New Roman"/>
          <w:sz w:val="24"/>
          <w:szCs w:val="24"/>
        </w:rPr>
        <w:t xml:space="preserve"> </w:t>
      </w:r>
      <w:r w:rsidRPr="003E7454">
        <w:rPr>
          <w:rFonts w:ascii="Times New Roman" w:hAnsi="Times New Roman" w:cs="Times New Roman"/>
          <w:sz w:val="24"/>
          <w:szCs w:val="24"/>
        </w:rPr>
        <w:t>ниже Г1 или распространению пламени РП1), частично расположен в границах зоны с особыми условиями использования территории</w:t>
      </w:r>
      <w:r>
        <w:rPr>
          <w:rFonts w:ascii="Times New Roman" w:hAnsi="Times New Roman" w:cs="Times New Roman"/>
          <w:sz w:val="24"/>
          <w:szCs w:val="24"/>
        </w:rPr>
        <w:t xml:space="preserve"> </w:t>
      </w:r>
      <w:r w:rsidRPr="003E7454">
        <w:rPr>
          <w:rFonts w:ascii="Times New Roman" w:hAnsi="Times New Roman" w:cs="Times New Roman"/>
          <w:sz w:val="24"/>
          <w:szCs w:val="24"/>
        </w:rPr>
        <w:t>(Противопожарное расстояние до лесных насаждений согласно требованиям п 4.14 СП 4.13130.2013. Свод</w:t>
      </w:r>
      <w:r>
        <w:rPr>
          <w:rFonts w:ascii="Times New Roman" w:hAnsi="Times New Roman" w:cs="Times New Roman"/>
          <w:sz w:val="24"/>
          <w:szCs w:val="24"/>
        </w:rPr>
        <w:t xml:space="preserve"> </w:t>
      </w:r>
      <w:r w:rsidRPr="003E7454">
        <w:rPr>
          <w:rFonts w:ascii="Times New Roman" w:hAnsi="Times New Roman" w:cs="Times New Roman"/>
          <w:sz w:val="24"/>
          <w:szCs w:val="24"/>
        </w:rPr>
        <w:t>правил. Системы противопожарной защиты. Ограничение распространения пожара на объектах защиты.</w:t>
      </w:r>
      <w:r>
        <w:rPr>
          <w:rFonts w:ascii="Times New Roman" w:hAnsi="Times New Roman" w:cs="Times New Roman"/>
          <w:sz w:val="24"/>
          <w:szCs w:val="24"/>
        </w:rPr>
        <w:t xml:space="preserve"> </w:t>
      </w:r>
      <w:r w:rsidRPr="003E7454">
        <w:rPr>
          <w:rFonts w:ascii="Times New Roman" w:hAnsi="Times New Roman" w:cs="Times New Roman"/>
          <w:sz w:val="24"/>
          <w:szCs w:val="24"/>
        </w:rPr>
        <w:t xml:space="preserve">Требования к объемно-планировочным и конструктивным решениям). </w:t>
      </w:r>
      <w:r w:rsidRPr="003E7454">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Pr>
          <w:rFonts w:ascii="Times New Roman" w:eastAsia="Times New Roman" w:hAnsi="Times New Roman" w:cs="Times New Roman"/>
          <w:bCs/>
          <w:sz w:val="24"/>
          <w:szCs w:val="24"/>
          <w:lang w:eastAsia="x-none"/>
        </w:rPr>
        <w:t>129 403,94</w:t>
      </w:r>
      <w:r w:rsidRPr="003E7454">
        <w:rPr>
          <w:rFonts w:ascii="Times New Roman" w:eastAsia="Times New Roman" w:hAnsi="Times New Roman" w:cs="Times New Roman"/>
          <w:bCs/>
          <w:sz w:val="24"/>
          <w:szCs w:val="24"/>
          <w:lang w:eastAsia="x-none"/>
        </w:rPr>
        <w:t xml:space="preserve"> (сто </w:t>
      </w:r>
      <w:r>
        <w:rPr>
          <w:rFonts w:ascii="Times New Roman" w:eastAsia="Times New Roman" w:hAnsi="Times New Roman" w:cs="Times New Roman"/>
          <w:bCs/>
          <w:sz w:val="24"/>
          <w:szCs w:val="24"/>
          <w:lang w:eastAsia="x-none"/>
        </w:rPr>
        <w:t>двадцать девять тысяч четыреста три</w:t>
      </w:r>
      <w:r w:rsidRPr="003E7454">
        <w:rPr>
          <w:rFonts w:ascii="Times New Roman" w:eastAsia="Times New Roman" w:hAnsi="Times New Roman" w:cs="Times New Roman"/>
          <w:bCs/>
          <w:sz w:val="24"/>
          <w:szCs w:val="24"/>
          <w:lang w:eastAsia="x-none"/>
        </w:rPr>
        <w:t xml:space="preserve">) рубля </w:t>
      </w:r>
      <w:r>
        <w:rPr>
          <w:rFonts w:ascii="Times New Roman" w:eastAsia="Times New Roman" w:hAnsi="Times New Roman" w:cs="Times New Roman"/>
          <w:bCs/>
          <w:sz w:val="24"/>
          <w:szCs w:val="24"/>
          <w:lang w:eastAsia="x-none"/>
        </w:rPr>
        <w:t>94</w:t>
      </w:r>
      <w:r w:rsidRPr="003E7454">
        <w:rPr>
          <w:rFonts w:ascii="Times New Roman" w:eastAsia="Times New Roman" w:hAnsi="Times New Roman" w:cs="Times New Roman"/>
          <w:bCs/>
          <w:sz w:val="24"/>
          <w:szCs w:val="24"/>
          <w:lang w:eastAsia="x-none"/>
        </w:rPr>
        <w:t xml:space="preserve"> коп. Задаток </w:t>
      </w:r>
      <w:r>
        <w:rPr>
          <w:rFonts w:ascii="Times New Roman" w:eastAsia="Times New Roman" w:hAnsi="Times New Roman" w:cs="Times New Roman"/>
          <w:bCs/>
          <w:sz w:val="24"/>
          <w:szCs w:val="24"/>
          <w:lang w:eastAsia="x-none"/>
        </w:rPr>
        <w:t>129 403,94</w:t>
      </w:r>
      <w:r w:rsidRPr="003E7454">
        <w:rPr>
          <w:rFonts w:ascii="Times New Roman" w:eastAsia="Times New Roman" w:hAnsi="Times New Roman" w:cs="Times New Roman"/>
          <w:bCs/>
          <w:sz w:val="24"/>
          <w:szCs w:val="24"/>
          <w:lang w:eastAsia="x-none"/>
        </w:rPr>
        <w:t xml:space="preserve"> (сто </w:t>
      </w:r>
      <w:r>
        <w:rPr>
          <w:rFonts w:ascii="Times New Roman" w:eastAsia="Times New Roman" w:hAnsi="Times New Roman" w:cs="Times New Roman"/>
          <w:bCs/>
          <w:sz w:val="24"/>
          <w:szCs w:val="24"/>
          <w:lang w:eastAsia="x-none"/>
        </w:rPr>
        <w:t>двадцать девять тысяч четыреста три</w:t>
      </w:r>
      <w:r w:rsidRPr="003E7454">
        <w:rPr>
          <w:rFonts w:ascii="Times New Roman" w:eastAsia="Times New Roman" w:hAnsi="Times New Roman" w:cs="Times New Roman"/>
          <w:bCs/>
          <w:sz w:val="24"/>
          <w:szCs w:val="24"/>
          <w:lang w:eastAsia="x-none"/>
        </w:rPr>
        <w:t xml:space="preserve">) рубля </w:t>
      </w:r>
      <w:r>
        <w:rPr>
          <w:rFonts w:ascii="Times New Roman" w:eastAsia="Times New Roman" w:hAnsi="Times New Roman" w:cs="Times New Roman"/>
          <w:bCs/>
          <w:sz w:val="24"/>
          <w:szCs w:val="24"/>
          <w:lang w:eastAsia="x-none"/>
        </w:rPr>
        <w:t>94</w:t>
      </w:r>
      <w:r w:rsidRPr="003E7454">
        <w:rPr>
          <w:rFonts w:ascii="Times New Roman" w:eastAsia="Times New Roman" w:hAnsi="Times New Roman" w:cs="Times New Roman"/>
          <w:bCs/>
          <w:sz w:val="24"/>
          <w:szCs w:val="24"/>
          <w:lang w:eastAsia="x-none"/>
        </w:rPr>
        <w:t xml:space="preserve"> коп.</w:t>
      </w:r>
    </w:p>
    <w:p w14:paraId="0AC166D7" w14:textId="2C313CF7" w:rsidR="003E7454" w:rsidRPr="00BC2B2C" w:rsidRDefault="003E7454" w:rsidP="003E7454">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w:t>
      </w:r>
      <w:r w:rsidRPr="00BC2B2C">
        <w:rPr>
          <w:rFonts w:ascii="Times New Roman" w:eastAsia="Times New Roman" w:hAnsi="Times New Roman" w:cs="Times New Roman"/>
          <w:bCs/>
          <w:sz w:val="24"/>
          <w:szCs w:val="24"/>
          <w:lang w:eastAsia="x-none"/>
        </w:rPr>
        <w:t xml:space="preserve">кодекса РФ размещено на сайте www.torgi.gov.ru </w:t>
      </w:r>
      <w:r>
        <w:rPr>
          <w:rFonts w:ascii="Times New Roman" w:eastAsia="Times New Roman" w:hAnsi="Times New Roman" w:cs="Times New Roman"/>
          <w:bCs/>
          <w:sz w:val="24"/>
          <w:szCs w:val="24"/>
          <w:lang w:eastAsia="x-none"/>
        </w:rPr>
        <w:t>14.04.202</w:t>
      </w:r>
      <w:r w:rsidR="00B07CD8">
        <w:rPr>
          <w:rFonts w:ascii="Times New Roman" w:eastAsia="Times New Roman" w:hAnsi="Times New Roman" w:cs="Times New Roman"/>
          <w:bCs/>
          <w:sz w:val="24"/>
          <w:szCs w:val="24"/>
          <w:lang w:eastAsia="x-none"/>
        </w:rPr>
        <w:t>6</w:t>
      </w:r>
      <w:r w:rsidRPr="00BC2B2C">
        <w:rPr>
          <w:rFonts w:ascii="Times New Roman" w:eastAsia="Times New Roman" w:hAnsi="Times New Roman" w:cs="Times New Roman"/>
          <w:bCs/>
          <w:sz w:val="24"/>
          <w:szCs w:val="24"/>
          <w:lang w:eastAsia="x-none"/>
        </w:rPr>
        <w:t xml:space="preserve"> № 22000211970000000</w:t>
      </w:r>
      <w:r>
        <w:rPr>
          <w:rFonts w:ascii="Times New Roman" w:eastAsia="Times New Roman" w:hAnsi="Times New Roman" w:cs="Times New Roman"/>
          <w:bCs/>
          <w:sz w:val="24"/>
          <w:szCs w:val="24"/>
          <w:lang w:eastAsia="x-none"/>
        </w:rPr>
        <w:t>671</w:t>
      </w:r>
      <w:r w:rsidRPr="00BC2B2C">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BC2B2C">
        <w:rPr>
          <w:rFonts w:ascii="Times New Roman" w:eastAsia="Times New Roman" w:hAnsi="Times New Roman" w:cs="Times New Roman"/>
          <w:bCs/>
          <w:sz w:val="24"/>
          <w:szCs w:val="24"/>
          <w:lang w:eastAsia="x-none"/>
        </w:rPr>
        <w:t>).</w:t>
      </w:r>
    </w:p>
    <w:p w14:paraId="3892F82D" w14:textId="6A3B757C" w:rsidR="003E7454" w:rsidRPr="004B2FD1" w:rsidRDefault="003E7454" w:rsidP="003E7454">
      <w:pPr>
        <w:autoSpaceDE w:val="0"/>
        <w:autoSpaceDN w:val="0"/>
        <w:adjustRightInd w:val="0"/>
        <w:spacing w:after="0" w:line="240" w:lineRule="auto"/>
        <w:ind w:firstLine="993"/>
        <w:jc w:val="both"/>
        <w:rPr>
          <w:rFonts w:ascii="Times New Roman" w:hAnsi="Times New Roman" w:cs="Times New Roman"/>
          <w:sz w:val="24"/>
          <w:szCs w:val="24"/>
        </w:rPr>
      </w:pPr>
      <w:r w:rsidRPr="00BC2B2C">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w:t>
      </w:r>
      <w:r w:rsidRPr="00DB3966">
        <w:rPr>
          <w:rFonts w:ascii="Times New Roman" w:eastAsia="Times New Roman" w:hAnsi="Times New Roman" w:cs="Times New Roman"/>
          <w:bCs/>
          <w:sz w:val="24"/>
          <w:szCs w:val="24"/>
          <w:lang w:eastAsia="x-none"/>
        </w:rPr>
        <w:t xml:space="preserve">лоту </w:t>
      </w:r>
      <w:r w:rsidRPr="004B2FD1">
        <w:rPr>
          <w:rFonts w:ascii="Times New Roman" w:eastAsia="Times New Roman" w:hAnsi="Times New Roman" w:cs="Times New Roman"/>
          <w:bCs/>
          <w:sz w:val="24"/>
          <w:szCs w:val="24"/>
          <w:lang w:eastAsia="x-none"/>
        </w:rPr>
        <w:t xml:space="preserve">№ </w:t>
      </w:r>
      <w:r w:rsidR="00FC08C5">
        <w:rPr>
          <w:rFonts w:ascii="Times New Roman" w:eastAsia="Times New Roman" w:hAnsi="Times New Roman" w:cs="Times New Roman"/>
          <w:bCs/>
          <w:sz w:val="24"/>
          <w:szCs w:val="24"/>
          <w:lang w:eastAsia="x-none"/>
        </w:rPr>
        <w:t>6</w:t>
      </w:r>
      <w:r w:rsidRPr="004B2FD1">
        <w:rPr>
          <w:rFonts w:ascii="Times New Roman" w:eastAsia="Times New Roman" w:hAnsi="Times New Roman" w:cs="Times New Roman"/>
          <w:bCs/>
          <w:sz w:val="24"/>
          <w:szCs w:val="24"/>
          <w:lang w:eastAsia="x-none"/>
        </w:rPr>
        <w:t xml:space="preserve"> (зона </w:t>
      </w:r>
      <w:r w:rsidRPr="004B2FD1">
        <w:rPr>
          <w:rFonts w:ascii="Times New Roman" w:hAnsi="Times New Roman" w:cs="Times New Roman"/>
          <w:sz w:val="24"/>
          <w:szCs w:val="24"/>
        </w:rPr>
        <w:t>Ж-2 «Зона малоэтажной жилой застройки с приусадебными земельными участками</w:t>
      </w:r>
      <w:r w:rsidRPr="004B2FD1">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Pr>
          <w:rFonts w:ascii="Times New Roman" w:eastAsia="Times New Roman" w:hAnsi="Times New Roman" w:cs="Times New Roman"/>
          <w:bCs/>
          <w:sz w:val="24"/>
          <w:szCs w:val="24"/>
          <w:lang w:eastAsia="x-none"/>
        </w:rPr>
        <w:t>40</w:t>
      </w:r>
      <w:r w:rsidRPr="004B2FD1">
        <w:rPr>
          <w:rFonts w:ascii="Times New Roman" w:eastAsia="Times New Roman" w:hAnsi="Times New Roman" w:cs="Times New Roman"/>
          <w:bCs/>
          <w:sz w:val="24"/>
          <w:szCs w:val="24"/>
          <w:lang w:eastAsia="x-none"/>
        </w:rPr>
        <w:t>%.  Подготовлен градостроительный план в электронном виде.</w:t>
      </w:r>
    </w:p>
    <w:p w14:paraId="7947B539" w14:textId="6AFCA26D" w:rsidR="003E7454" w:rsidRDefault="003E7454" w:rsidP="003E7454">
      <w:pPr>
        <w:suppressAutoHyphens/>
        <w:spacing w:after="0" w:line="240" w:lineRule="auto"/>
        <w:ind w:firstLine="540"/>
        <w:jc w:val="both"/>
        <w:rPr>
          <w:rFonts w:ascii="Times New Roman" w:eastAsia="Times New Roman" w:hAnsi="Times New Roman" w:cs="Times New Roman"/>
          <w:bCs/>
          <w:sz w:val="24"/>
          <w:szCs w:val="24"/>
          <w:lang w:eastAsia="x-none"/>
        </w:rPr>
      </w:pPr>
      <w:r w:rsidRPr="002558F4">
        <w:rPr>
          <w:rFonts w:ascii="Times New Roman" w:eastAsia="Times New Roman" w:hAnsi="Times New Roman" w:cs="Times New Roman"/>
          <w:bCs/>
          <w:sz w:val="24"/>
          <w:szCs w:val="24"/>
          <w:lang w:eastAsia="x-none"/>
        </w:rPr>
        <w:lastRenderedPageBreak/>
        <w:t>Инженерно-технические условия подключения</w:t>
      </w:r>
      <w:r w:rsidRPr="007D3E9B">
        <w:rPr>
          <w:rFonts w:ascii="Times New Roman" w:eastAsia="Times New Roman" w:hAnsi="Times New Roman" w:cs="Times New Roman"/>
          <w:bCs/>
          <w:sz w:val="24"/>
          <w:szCs w:val="24"/>
          <w:lang w:eastAsia="x-none"/>
        </w:rPr>
        <w:t xml:space="preserve"> по лоту</w:t>
      </w:r>
      <w:proofErr w:type="gramStart"/>
      <w:r w:rsidRPr="007D3E9B">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lang w:eastAsia="x-none"/>
        </w:rPr>
        <w:t xml:space="preserve"> </w:t>
      </w:r>
      <w:r w:rsidRPr="00314357">
        <w:rPr>
          <w:rFonts w:ascii="Times New Roman" w:eastAsia="Times New Roman" w:hAnsi="Times New Roman" w:cs="Times New Roman"/>
          <w:sz w:val="24"/>
          <w:szCs w:val="24"/>
          <w:lang w:eastAsia="x-none"/>
        </w:rPr>
        <w:t>Согласно</w:t>
      </w:r>
      <w:proofErr w:type="gramEnd"/>
      <w:r w:rsidRPr="00314357">
        <w:rPr>
          <w:rFonts w:ascii="Times New Roman" w:eastAsia="Times New Roman" w:hAnsi="Times New Roman" w:cs="Times New Roman"/>
          <w:sz w:val="24"/>
          <w:szCs w:val="24"/>
          <w:lang w:eastAsia="x-none"/>
        </w:rPr>
        <w:t xml:space="preserve"> письму </w:t>
      </w:r>
      <w:r>
        <w:rPr>
          <w:rFonts w:ascii="Times New Roman" w:eastAsia="Times New Roman" w:hAnsi="Times New Roman" w:cs="Times New Roman"/>
          <w:sz w:val="24"/>
          <w:szCs w:val="24"/>
          <w:lang w:eastAsia="x-none"/>
        </w:rPr>
        <w:br/>
      </w:r>
      <w:r w:rsidR="00DC28B1">
        <w:rPr>
          <w:rFonts w:ascii="Times New Roman" w:eastAsia="Times New Roman" w:hAnsi="Times New Roman" w:cs="Times New Roman"/>
          <w:sz w:val="24"/>
          <w:szCs w:val="24"/>
          <w:lang w:eastAsia="x-none"/>
        </w:rPr>
        <w:t>МУП «Двуречье»</w:t>
      </w:r>
      <w:r>
        <w:rPr>
          <w:rFonts w:ascii="Times New Roman" w:eastAsia="Times New Roman" w:hAnsi="Times New Roman" w:cs="Times New Roman"/>
          <w:sz w:val="24"/>
          <w:szCs w:val="24"/>
          <w:lang w:eastAsia="x-none"/>
        </w:rPr>
        <w:t xml:space="preserve"> от </w:t>
      </w:r>
      <w:r w:rsidR="00DC28B1">
        <w:rPr>
          <w:rFonts w:ascii="Times New Roman" w:eastAsia="Times New Roman" w:hAnsi="Times New Roman" w:cs="Times New Roman"/>
          <w:sz w:val="24"/>
          <w:szCs w:val="24"/>
          <w:lang w:eastAsia="x-none"/>
        </w:rPr>
        <w:t>19.05</w:t>
      </w:r>
      <w:r>
        <w:rPr>
          <w:rFonts w:ascii="Times New Roman" w:eastAsia="Times New Roman" w:hAnsi="Times New Roman" w:cs="Times New Roman"/>
          <w:sz w:val="24"/>
          <w:szCs w:val="24"/>
          <w:lang w:eastAsia="x-none"/>
        </w:rPr>
        <w:t xml:space="preserve">.2026 № </w:t>
      </w:r>
      <w:r w:rsidR="00DC28B1">
        <w:rPr>
          <w:rFonts w:ascii="Times New Roman" w:eastAsia="Times New Roman" w:hAnsi="Times New Roman" w:cs="Times New Roman"/>
          <w:sz w:val="24"/>
          <w:szCs w:val="24"/>
          <w:lang w:eastAsia="x-none"/>
        </w:rPr>
        <w:t>150</w:t>
      </w:r>
      <w:r>
        <w:rPr>
          <w:rFonts w:ascii="Times New Roman" w:eastAsia="Times New Roman" w:hAnsi="Times New Roman" w:cs="Times New Roman"/>
          <w:sz w:val="24"/>
          <w:szCs w:val="24"/>
          <w:lang w:eastAsia="x-none"/>
        </w:rPr>
        <w:t xml:space="preserve"> техническая возможность подключения к сетям теплоснабжения</w:t>
      </w:r>
      <w:r w:rsidR="00DC28B1">
        <w:rPr>
          <w:rFonts w:ascii="Times New Roman" w:eastAsia="Times New Roman" w:hAnsi="Times New Roman" w:cs="Times New Roman"/>
          <w:sz w:val="24"/>
          <w:szCs w:val="24"/>
          <w:lang w:eastAsia="x-none"/>
        </w:rPr>
        <w:t xml:space="preserve"> отсутствует</w:t>
      </w:r>
      <w:r>
        <w:rPr>
          <w:rFonts w:ascii="Times New Roman" w:eastAsia="Times New Roman" w:hAnsi="Times New Roman" w:cs="Times New Roman"/>
          <w:sz w:val="24"/>
          <w:szCs w:val="24"/>
          <w:lang w:eastAsia="x-none"/>
        </w:rPr>
        <w:t>.</w:t>
      </w:r>
      <w:r w:rsidRPr="004D56B3">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Согласно письму МУП «Энергоснабжение </w:t>
      </w:r>
      <w:r w:rsidR="00B07CD8">
        <w:rPr>
          <w:rFonts w:ascii="Times New Roman" w:eastAsia="Times New Roman" w:hAnsi="Times New Roman" w:cs="Times New Roman"/>
          <w:bCs/>
          <w:sz w:val="24"/>
          <w:szCs w:val="24"/>
          <w:lang w:eastAsia="x-none"/>
        </w:rPr>
        <w:t>П</w:t>
      </w:r>
      <w:r>
        <w:rPr>
          <w:rFonts w:ascii="Times New Roman" w:eastAsia="Times New Roman" w:hAnsi="Times New Roman" w:cs="Times New Roman"/>
          <w:bCs/>
          <w:sz w:val="24"/>
          <w:szCs w:val="24"/>
          <w:lang w:eastAsia="x-none"/>
        </w:rPr>
        <w:t>ермского муниципального округа» от 22.05.2026 № 299-2026-91-01-02исх-12</w:t>
      </w:r>
      <w:r w:rsidR="00DC28B1">
        <w:rPr>
          <w:rFonts w:ascii="Times New Roman" w:eastAsia="Times New Roman" w:hAnsi="Times New Roman" w:cs="Times New Roman"/>
          <w:bCs/>
          <w:sz w:val="24"/>
          <w:szCs w:val="24"/>
          <w:lang w:eastAsia="x-none"/>
        </w:rPr>
        <w:t>00</w:t>
      </w:r>
      <w:r>
        <w:rPr>
          <w:rFonts w:ascii="Times New Roman" w:eastAsia="Times New Roman" w:hAnsi="Times New Roman" w:cs="Times New Roman"/>
          <w:bCs/>
          <w:sz w:val="24"/>
          <w:szCs w:val="24"/>
          <w:lang w:eastAsia="x-none"/>
        </w:rPr>
        <w:t xml:space="preserve"> техническая возможность подключения к сетям централизованного холодного водоснабжения </w:t>
      </w:r>
      <w:r w:rsidR="00DC28B1">
        <w:rPr>
          <w:rFonts w:ascii="Times New Roman" w:eastAsia="Times New Roman" w:hAnsi="Times New Roman" w:cs="Times New Roman"/>
          <w:bCs/>
          <w:sz w:val="24"/>
          <w:szCs w:val="24"/>
          <w:lang w:eastAsia="x-none"/>
        </w:rPr>
        <w:t>и водоотведения</w:t>
      </w:r>
      <w:r w:rsidR="00DC28B1" w:rsidRPr="00DC28B1">
        <w:rPr>
          <w:rFonts w:ascii="Times New Roman" w:eastAsia="Times New Roman" w:hAnsi="Times New Roman" w:cs="Times New Roman"/>
          <w:bCs/>
          <w:sz w:val="24"/>
          <w:szCs w:val="24"/>
          <w:lang w:eastAsia="x-none"/>
        </w:rPr>
        <w:t xml:space="preserve"> </w:t>
      </w:r>
      <w:r w:rsidR="00DC28B1">
        <w:rPr>
          <w:rFonts w:ascii="Times New Roman" w:eastAsia="Times New Roman" w:hAnsi="Times New Roman" w:cs="Times New Roman"/>
          <w:bCs/>
          <w:sz w:val="24"/>
          <w:szCs w:val="24"/>
          <w:lang w:eastAsia="x-none"/>
        </w:rPr>
        <w:t>отсутствует</w:t>
      </w:r>
      <w:r>
        <w:rPr>
          <w:rFonts w:ascii="Times New Roman" w:eastAsia="Times New Roman" w:hAnsi="Times New Roman" w:cs="Times New Roman"/>
          <w:bCs/>
          <w:sz w:val="24"/>
          <w:szCs w:val="24"/>
          <w:lang w:eastAsia="x-none"/>
        </w:rPr>
        <w:t xml:space="preserve">. </w:t>
      </w:r>
      <w:r w:rsidR="00DC28B1" w:rsidRPr="004D56B3">
        <w:rPr>
          <w:rFonts w:ascii="Times New Roman" w:eastAsia="Times New Roman" w:hAnsi="Times New Roman" w:cs="Times New Roman"/>
          <w:bCs/>
          <w:sz w:val="24"/>
          <w:szCs w:val="24"/>
          <w:lang w:eastAsia="x-none"/>
        </w:rPr>
        <w:t>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sidR="00DC28B1">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Согласно письму АО</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sidR="00DC28B1">
        <w:rPr>
          <w:rFonts w:ascii="Times New Roman" w:eastAsia="Times New Roman" w:hAnsi="Times New Roman" w:cs="Times New Roman"/>
          <w:sz w:val="24"/>
          <w:szCs w:val="24"/>
          <w:lang w:eastAsia="x-none"/>
        </w:rPr>
        <w:t>09.06</w:t>
      </w:r>
      <w:r>
        <w:rPr>
          <w:rFonts w:ascii="Times New Roman" w:eastAsia="Times New Roman" w:hAnsi="Times New Roman" w:cs="Times New Roman"/>
          <w:sz w:val="24"/>
          <w:szCs w:val="24"/>
          <w:lang w:eastAsia="x-none"/>
        </w:rPr>
        <w:t>.2026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sidR="00DC28B1">
        <w:rPr>
          <w:rFonts w:ascii="Times New Roman" w:eastAsia="Times New Roman" w:hAnsi="Times New Roman" w:cs="Times New Roman"/>
          <w:sz w:val="24"/>
          <w:szCs w:val="24"/>
          <w:lang w:eastAsia="x-none"/>
        </w:rPr>
        <w:t>4107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w:t>
      </w:r>
      <w:r w:rsidR="00DC28B1">
        <w:rPr>
          <w:rFonts w:ascii="Times New Roman" w:eastAsia="Times New Roman" w:hAnsi="Times New Roman" w:cs="Times New Roman"/>
          <w:sz w:val="24"/>
          <w:szCs w:val="24"/>
          <w:lang w:eastAsia="x-none"/>
        </w:rPr>
        <w:t>низкого</w:t>
      </w:r>
      <w:r>
        <w:rPr>
          <w:rFonts w:ascii="Times New Roman" w:eastAsia="Times New Roman" w:hAnsi="Times New Roman" w:cs="Times New Roman"/>
          <w:sz w:val="24"/>
          <w:szCs w:val="24"/>
          <w:lang w:eastAsia="x-none"/>
        </w:rPr>
        <w:t xml:space="preserve"> давления </w:t>
      </w:r>
      <w:r w:rsidR="00DC28B1">
        <w:rPr>
          <w:rFonts w:ascii="Times New Roman" w:eastAsia="Times New Roman" w:hAnsi="Times New Roman" w:cs="Times New Roman"/>
          <w:sz w:val="24"/>
          <w:szCs w:val="24"/>
          <w:lang w:eastAsia="x-none"/>
        </w:rPr>
        <w:t>по ул. Заречная</w:t>
      </w:r>
      <w:r>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 </w:t>
      </w:r>
      <w:r w:rsidR="00DC28B1">
        <w:rPr>
          <w:rFonts w:ascii="Times New Roman" w:eastAsia="Times New Roman" w:hAnsi="Times New Roman" w:cs="Times New Roman"/>
          <w:sz w:val="24"/>
          <w:szCs w:val="24"/>
          <w:lang w:eastAsia="x-none"/>
        </w:rPr>
        <w:t>6</w:t>
      </w:r>
      <w:r>
        <w:rPr>
          <w:rFonts w:ascii="Times New Roman" w:eastAsia="Times New Roman" w:hAnsi="Times New Roman" w:cs="Times New Roman"/>
          <w:sz w:val="24"/>
          <w:szCs w:val="24"/>
          <w:lang w:eastAsia="x-none"/>
        </w:rPr>
        <w:t xml:space="preserve">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DC28B1">
        <w:rPr>
          <w:rFonts w:ascii="Times New Roman" w:eastAsia="Times New Roman" w:hAnsi="Times New Roman" w:cs="Times New Roman"/>
          <w:bCs/>
          <w:sz w:val="24"/>
          <w:szCs w:val="24"/>
          <w:lang w:eastAsia="x-none"/>
        </w:rPr>
        <w:t>26</w:t>
      </w:r>
      <w:r>
        <w:rPr>
          <w:rFonts w:ascii="Times New Roman" w:eastAsia="Times New Roman" w:hAnsi="Times New Roman" w:cs="Times New Roman"/>
          <w:bCs/>
          <w:sz w:val="24"/>
          <w:szCs w:val="24"/>
          <w:lang w:eastAsia="x-none"/>
        </w:rPr>
        <w:t xml:space="preserve">.05.2026 </w:t>
      </w:r>
      <w:r w:rsidRPr="00393AC1">
        <w:rPr>
          <w:rFonts w:ascii="Times New Roman" w:eastAsia="Times New Roman" w:hAnsi="Times New Roman" w:cs="Times New Roman"/>
          <w:bCs/>
          <w:sz w:val="24"/>
          <w:szCs w:val="24"/>
          <w:lang w:eastAsia="x-none"/>
        </w:rPr>
        <w:t>№ 01/05/</w:t>
      </w:r>
      <w:r w:rsidR="00DC28B1">
        <w:rPr>
          <w:rFonts w:ascii="Times New Roman" w:eastAsia="Times New Roman" w:hAnsi="Times New Roman" w:cs="Times New Roman"/>
          <w:bCs/>
          <w:sz w:val="24"/>
          <w:szCs w:val="24"/>
          <w:lang w:eastAsia="x-none"/>
        </w:rPr>
        <w:t>85917</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 xml:space="preserve">Техническое присоединение может быть произведено в точке подключения узел ВОЛС (д. Мостовая, АМС </w:t>
      </w:r>
      <w:r w:rsidR="00DC28B1">
        <w:rPr>
          <w:rFonts w:ascii="Times New Roman" w:eastAsia="Times New Roman" w:hAnsi="Times New Roman" w:cs="Times New Roman"/>
          <w:bCs/>
          <w:sz w:val="24"/>
          <w:szCs w:val="24"/>
          <w:lang w:eastAsia="x-none"/>
        </w:rPr>
        <w:t>РТК ул. Нет</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0818B9B5" w14:textId="2E9A90E6" w:rsidR="00C11D85" w:rsidRPr="00C11D85" w:rsidRDefault="00C11D85" w:rsidP="00C11D85">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7</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w:t>
      </w:r>
      <w:r w:rsidRPr="004B2FD1">
        <w:rPr>
          <w:rFonts w:ascii="Times New Roman" w:eastAsia="Times New Roman" w:hAnsi="Times New Roman" w:cs="Times New Roman"/>
          <w:bCs/>
          <w:sz w:val="24"/>
          <w:szCs w:val="24"/>
          <w:lang w:eastAsia="x-none"/>
        </w:rPr>
        <w:t xml:space="preserve">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t>2040</w:t>
      </w:r>
      <w:r w:rsidRPr="004B2FD1">
        <w:rPr>
          <w:rFonts w:ascii="Times New Roman" w:eastAsia="Times New Roman" w:hAnsi="Times New Roman" w:cs="Times New Roman"/>
          <w:bCs/>
          <w:sz w:val="24"/>
          <w:szCs w:val="24"/>
          <w:lang w:eastAsia="x-none"/>
        </w:rPr>
        <w:t xml:space="preserve"> </w:t>
      </w:r>
      <w:proofErr w:type="spellStart"/>
      <w:proofErr w:type="gramStart"/>
      <w:r w:rsidRPr="004B2FD1">
        <w:rPr>
          <w:rFonts w:ascii="Times New Roman" w:eastAsia="Times New Roman" w:hAnsi="Times New Roman" w:cs="Times New Roman"/>
          <w:bCs/>
          <w:sz w:val="24"/>
          <w:szCs w:val="24"/>
          <w:lang w:eastAsia="x-none"/>
        </w:rPr>
        <w:t>кв.м</w:t>
      </w:r>
      <w:proofErr w:type="spellEnd"/>
      <w:proofErr w:type="gramEnd"/>
      <w:r w:rsidRPr="004B2FD1">
        <w:rPr>
          <w:rFonts w:ascii="Times New Roman" w:eastAsia="Times New Roman" w:hAnsi="Times New Roman" w:cs="Times New Roman"/>
          <w:bCs/>
          <w:sz w:val="24"/>
          <w:szCs w:val="24"/>
          <w:lang w:eastAsia="x-none"/>
        </w:rPr>
        <w:t xml:space="preserve">, разрешенное </w:t>
      </w:r>
      <w:r w:rsidRPr="003E7454">
        <w:rPr>
          <w:rFonts w:ascii="Times New Roman" w:eastAsia="Times New Roman" w:hAnsi="Times New Roman" w:cs="Times New Roman"/>
          <w:bCs/>
          <w:sz w:val="24"/>
          <w:szCs w:val="24"/>
          <w:lang w:eastAsia="x-none"/>
        </w:rPr>
        <w:t xml:space="preserve">использование: для ведения личного подсобного хозяйства. Местоположение земельного участка: Пермский край, Пермский муниципальный округ, деревня </w:t>
      </w:r>
      <w:r>
        <w:rPr>
          <w:rFonts w:ascii="Times New Roman" w:eastAsia="Times New Roman" w:hAnsi="Times New Roman" w:cs="Times New Roman"/>
          <w:bCs/>
          <w:sz w:val="24"/>
          <w:szCs w:val="24"/>
          <w:lang w:eastAsia="x-none"/>
        </w:rPr>
        <w:t>Петушки</w:t>
      </w:r>
      <w:r w:rsidRPr="003E7454">
        <w:rPr>
          <w:rFonts w:ascii="Times New Roman" w:eastAsia="Times New Roman" w:hAnsi="Times New Roman" w:cs="Times New Roman"/>
          <w:bCs/>
          <w:sz w:val="24"/>
          <w:szCs w:val="24"/>
          <w:lang w:eastAsia="x-none"/>
        </w:rPr>
        <w:t xml:space="preserve">, ул. </w:t>
      </w:r>
      <w:r>
        <w:rPr>
          <w:rFonts w:ascii="Times New Roman" w:eastAsia="Times New Roman" w:hAnsi="Times New Roman" w:cs="Times New Roman"/>
          <w:bCs/>
          <w:sz w:val="24"/>
          <w:szCs w:val="24"/>
          <w:lang w:eastAsia="x-none"/>
        </w:rPr>
        <w:t>Ягодная</w:t>
      </w:r>
      <w:r w:rsidRPr="003E7454">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8</w:t>
      </w:r>
      <w:r w:rsidRPr="003E7454">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4200001:98</w:t>
      </w:r>
      <w:r w:rsidRPr="003E7454">
        <w:rPr>
          <w:rFonts w:ascii="Times New Roman" w:eastAsia="Times New Roman" w:hAnsi="Times New Roman" w:cs="Times New Roman"/>
          <w:bCs/>
          <w:sz w:val="24"/>
          <w:szCs w:val="24"/>
          <w:lang w:eastAsia="x-none"/>
        </w:rPr>
        <w:t xml:space="preserve">. </w:t>
      </w:r>
      <w:r w:rsidRPr="00C11D85">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(Приаэродромная территория аэродрома аэропорта Большое Савино). </w:t>
      </w:r>
      <w:r w:rsidRPr="00C11D85">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Pr>
          <w:rFonts w:ascii="Times New Roman" w:eastAsia="Times New Roman" w:hAnsi="Times New Roman" w:cs="Times New Roman"/>
          <w:bCs/>
          <w:sz w:val="24"/>
          <w:szCs w:val="24"/>
          <w:lang w:eastAsia="x-none"/>
        </w:rPr>
        <w:t>42 368,85</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сорок две тысячи триста шестьдесят восемь</w:t>
      </w:r>
      <w:r w:rsidRPr="00C11D85">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85</w:t>
      </w:r>
      <w:r w:rsidRPr="00C11D85">
        <w:rPr>
          <w:rFonts w:ascii="Times New Roman" w:eastAsia="Times New Roman" w:hAnsi="Times New Roman" w:cs="Times New Roman"/>
          <w:bCs/>
          <w:sz w:val="24"/>
          <w:szCs w:val="24"/>
          <w:lang w:eastAsia="x-none"/>
        </w:rPr>
        <w:t xml:space="preserve"> коп. Задаток </w:t>
      </w:r>
      <w:r>
        <w:rPr>
          <w:rFonts w:ascii="Times New Roman" w:eastAsia="Times New Roman" w:hAnsi="Times New Roman" w:cs="Times New Roman"/>
          <w:bCs/>
          <w:sz w:val="24"/>
          <w:szCs w:val="24"/>
          <w:lang w:eastAsia="x-none"/>
        </w:rPr>
        <w:t>42 368,85</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сорок две тысячи триста шестьдесят восемь</w:t>
      </w:r>
      <w:r w:rsidRPr="00C11D85">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br/>
        <w:t>85</w:t>
      </w:r>
      <w:r w:rsidRPr="00C11D85">
        <w:rPr>
          <w:rFonts w:ascii="Times New Roman" w:eastAsia="Times New Roman" w:hAnsi="Times New Roman" w:cs="Times New Roman"/>
          <w:bCs/>
          <w:sz w:val="24"/>
          <w:szCs w:val="24"/>
          <w:lang w:eastAsia="x-none"/>
        </w:rPr>
        <w:t xml:space="preserve"> коп.</w:t>
      </w:r>
    </w:p>
    <w:p w14:paraId="379900F6" w14:textId="136C4D8E" w:rsidR="00C11D85" w:rsidRPr="00B07CD8" w:rsidRDefault="00C11D85" w:rsidP="00B07CD8">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Земельного </w:t>
      </w:r>
      <w:r w:rsidRPr="00BC2B2C">
        <w:rPr>
          <w:rFonts w:ascii="Times New Roman" w:eastAsia="Times New Roman" w:hAnsi="Times New Roman" w:cs="Times New Roman"/>
          <w:bCs/>
          <w:sz w:val="24"/>
          <w:szCs w:val="24"/>
          <w:lang w:eastAsia="x-none"/>
        </w:rPr>
        <w:t xml:space="preserve">кодекса РФ размещено на сайте www.torgi.gov.ru </w:t>
      </w:r>
      <w:r w:rsidR="00B07CD8">
        <w:rPr>
          <w:rFonts w:ascii="Times New Roman" w:eastAsia="Times New Roman" w:hAnsi="Times New Roman" w:cs="Times New Roman"/>
          <w:bCs/>
          <w:sz w:val="24"/>
          <w:szCs w:val="24"/>
          <w:lang w:eastAsia="x-none"/>
        </w:rPr>
        <w:t>02.</w:t>
      </w:r>
      <w:r>
        <w:rPr>
          <w:rFonts w:ascii="Times New Roman" w:eastAsia="Times New Roman" w:hAnsi="Times New Roman" w:cs="Times New Roman"/>
          <w:bCs/>
          <w:sz w:val="24"/>
          <w:szCs w:val="24"/>
          <w:lang w:eastAsia="x-none"/>
        </w:rPr>
        <w:t>04.202</w:t>
      </w:r>
      <w:r w:rsidR="00B07CD8">
        <w:rPr>
          <w:rFonts w:ascii="Times New Roman" w:eastAsia="Times New Roman" w:hAnsi="Times New Roman" w:cs="Times New Roman"/>
          <w:bCs/>
          <w:sz w:val="24"/>
          <w:szCs w:val="24"/>
          <w:lang w:eastAsia="x-none"/>
        </w:rPr>
        <w:t>6</w:t>
      </w:r>
      <w:r w:rsidRPr="00BC2B2C">
        <w:rPr>
          <w:rFonts w:ascii="Times New Roman" w:eastAsia="Times New Roman" w:hAnsi="Times New Roman" w:cs="Times New Roman"/>
          <w:bCs/>
          <w:sz w:val="24"/>
          <w:szCs w:val="24"/>
          <w:lang w:eastAsia="x-none"/>
        </w:rPr>
        <w:t xml:space="preserve"> № 22000211970000000</w:t>
      </w:r>
      <w:r>
        <w:rPr>
          <w:rFonts w:ascii="Times New Roman" w:eastAsia="Times New Roman" w:hAnsi="Times New Roman" w:cs="Times New Roman"/>
          <w:bCs/>
          <w:sz w:val="24"/>
          <w:szCs w:val="24"/>
          <w:lang w:eastAsia="x-none"/>
        </w:rPr>
        <w:t>6</w:t>
      </w:r>
      <w:r w:rsidR="00B07CD8">
        <w:rPr>
          <w:rFonts w:ascii="Times New Roman" w:eastAsia="Times New Roman" w:hAnsi="Times New Roman" w:cs="Times New Roman"/>
          <w:bCs/>
          <w:sz w:val="24"/>
          <w:szCs w:val="24"/>
          <w:lang w:eastAsia="x-none"/>
        </w:rPr>
        <w:t>6</w:t>
      </w:r>
      <w:r>
        <w:rPr>
          <w:rFonts w:ascii="Times New Roman" w:eastAsia="Times New Roman" w:hAnsi="Times New Roman" w:cs="Times New Roman"/>
          <w:bCs/>
          <w:sz w:val="24"/>
          <w:szCs w:val="24"/>
          <w:lang w:eastAsia="x-none"/>
        </w:rPr>
        <w:t>1</w:t>
      </w:r>
      <w:r w:rsidRPr="00BC2B2C">
        <w:rPr>
          <w:rFonts w:ascii="Times New Roman" w:eastAsia="Times New Roman" w:hAnsi="Times New Roman" w:cs="Times New Roman"/>
          <w:bCs/>
          <w:sz w:val="24"/>
          <w:szCs w:val="24"/>
          <w:lang w:eastAsia="x-none"/>
        </w:rPr>
        <w:t xml:space="preserve"> (лот № </w:t>
      </w:r>
      <w:r>
        <w:rPr>
          <w:rFonts w:ascii="Times New Roman" w:eastAsia="Times New Roman" w:hAnsi="Times New Roman" w:cs="Times New Roman"/>
          <w:bCs/>
          <w:sz w:val="24"/>
          <w:szCs w:val="24"/>
          <w:lang w:eastAsia="x-none"/>
        </w:rPr>
        <w:t>1</w:t>
      </w:r>
      <w:r w:rsidRPr="00BC2B2C">
        <w:rPr>
          <w:rFonts w:ascii="Times New Roman" w:eastAsia="Times New Roman" w:hAnsi="Times New Roman" w:cs="Times New Roman"/>
          <w:bCs/>
          <w:sz w:val="24"/>
          <w:szCs w:val="24"/>
          <w:lang w:eastAsia="x-none"/>
        </w:rPr>
        <w:t>).</w:t>
      </w:r>
    </w:p>
    <w:p w14:paraId="03C6BDA7" w14:textId="21711A3C" w:rsidR="00C11D85" w:rsidRPr="00B07CD8" w:rsidRDefault="00C11D85" w:rsidP="00B07CD8">
      <w:pPr>
        <w:autoSpaceDE w:val="0"/>
        <w:autoSpaceDN w:val="0"/>
        <w:adjustRightInd w:val="0"/>
        <w:spacing w:after="0" w:line="240" w:lineRule="auto"/>
        <w:ind w:firstLine="709"/>
        <w:jc w:val="both"/>
        <w:rPr>
          <w:rFonts w:ascii="Times New Roman" w:hAnsi="Times New Roman" w:cs="Times New Roman"/>
          <w:sz w:val="24"/>
          <w:szCs w:val="24"/>
        </w:rPr>
      </w:pPr>
      <w:r w:rsidRPr="00B07CD8">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FC08C5">
        <w:rPr>
          <w:rFonts w:ascii="Times New Roman" w:eastAsia="Times New Roman" w:hAnsi="Times New Roman" w:cs="Times New Roman"/>
          <w:bCs/>
          <w:sz w:val="24"/>
          <w:szCs w:val="24"/>
          <w:lang w:eastAsia="x-none"/>
        </w:rPr>
        <w:t>7</w:t>
      </w:r>
      <w:r w:rsidRPr="00B07CD8">
        <w:rPr>
          <w:rFonts w:ascii="Times New Roman" w:eastAsia="Times New Roman" w:hAnsi="Times New Roman" w:cs="Times New Roman"/>
          <w:bCs/>
          <w:sz w:val="24"/>
          <w:szCs w:val="24"/>
          <w:lang w:eastAsia="x-none"/>
        </w:rPr>
        <w:t xml:space="preserve"> (зона </w:t>
      </w:r>
      <w:r w:rsidR="00B07CD8" w:rsidRPr="00B07CD8">
        <w:rPr>
          <w:rFonts w:ascii="Times New Roman" w:hAnsi="Times New Roman" w:cs="Times New Roman"/>
          <w:sz w:val="24"/>
          <w:szCs w:val="24"/>
        </w:rPr>
        <w:t>Ж-1 «Зона застройки индивидуальными жилыми домами»</w:t>
      </w:r>
      <w:r w:rsidRPr="00B07CD8">
        <w:rPr>
          <w:rFonts w:ascii="Times New Roman" w:eastAsia="Times New Roman" w:hAnsi="Times New Roman" w:cs="Times New Roman"/>
          <w:bCs/>
          <w:sz w:val="24"/>
          <w:szCs w:val="24"/>
          <w:lang w:eastAsia="x-none"/>
        </w:rPr>
        <w:t>)</w:t>
      </w:r>
      <w:r w:rsidR="00B07CD8">
        <w:rPr>
          <w:rFonts w:ascii="Times New Roman" w:eastAsia="Times New Roman" w:hAnsi="Times New Roman" w:cs="Times New Roman"/>
          <w:bCs/>
          <w:sz w:val="24"/>
          <w:szCs w:val="24"/>
          <w:lang w:eastAsia="x-none"/>
        </w:rPr>
        <w:t>:</w:t>
      </w:r>
      <w:r w:rsidRPr="00B07CD8">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B07CD8">
        <w:rPr>
          <w:rFonts w:ascii="Times New Roman" w:eastAsia="Times New Roman" w:hAnsi="Times New Roman" w:cs="Times New Roman"/>
          <w:bCs/>
          <w:sz w:val="24"/>
          <w:szCs w:val="24"/>
          <w:lang w:eastAsia="x-none"/>
        </w:rPr>
        <w:t>3</w:t>
      </w:r>
      <w:r w:rsidRPr="00B07CD8">
        <w:rPr>
          <w:rFonts w:ascii="Times New Roman" w:eastAsia="Times New Roman" w:hAnsi="Times New Roman" w:cs="Times New Roman"/>
          <w:bCs/>
          <w:sz w:val="24"/>
          <w:szCs w:val="24"/>
          <w:lang w:eastAsia="x-none"/>
        </w:rPr>
        <w:t>0%.  Подготовлен градостроительный план в электронном виде.</w:t>
      </w:r>
    </w:p>
    <w:p w14:paraId="0C260EA0" w14:textId="0F06A22D" w:rsidR="00FA3921" w:rsidRDefault="00C11D85" w:rsidP="000D244C">
      <w:pPr>
        <w:suppressAutoHyphens/>
        <w:spacing w:after="0" w:line="240" w:lineRule="auto"/>
        <w:ind w:firstLine="540"/>
        <w:jc w:val="both"/>
        <w:rPr>
          <w:rFonts w:ascii="Times New Roman" w:eastAsia="Times New Roman" w:hAnsi="Times New Roman" w:cs="Times New Roman"/>
          <w:bCs/>
          <w:sz w:val="24"/>
          <w:szCs w:val="24"/>
          <w:lang w:eastAsia="x-none"/>
        </w:rPr>
      </w:pPr>
      <w:r w:rsidRPr="00B07CD8">
        <w:rPr>
          <w:rFonts w:ascii="Times New Roman" w:eastAsia="Times New Roman" w:hAnsi="Times New Roman" w:cs="Times New Roman"/>
          <w:bCs/>
          <w:sz w:val="24"/>
          <w:szCs w:val="24"/>
          <w:lang w:eastAsia="x-none"/>
        </w:rPr>
        <w:t>Инженерно-технические условия подключения по лоту</w:t>
      </w:r>
      <w:proofErr w:type="gramStart"/>
      <w:r w:rsidRPr="00B07CD8">
        <w:rPr>
          <w:rFonts w:ascii="Times New Roman" w:eastAsia="Times New Roman" w:hAnsi="Times New Roman" w:cs="Times New Roman"/>
          <w:bCs/>
          <w:sz w:val="24"/>
          <w:szCs w:val="24"/>
          <w:lang w:eastAsia="x-none"/>
        </w:rPr>
        <w:t xml:space="preserve">: </w:t>
      </w:r>
      <w:r w:rsidRPr="00B07CD8">
        <w:rPr>
          <w:rFonts w:ascii="Times New Roman" w:eastAsia="Times New Roman" w:hAnsi="Times New Roman" w:cs="Times New Roman"/>
          <w:sz w:val="24"/>
          <w:szCs w:val="24"/>
          <w:lang w:eastAsia="x-none"/>
        </w:rPr>
        <w:t>Согласно</w:t>
      </w:r>
      <w:proofErr w:type="gramEnd"/>
      <w:r w:rsidRPr="00B07CD8">
        <w:rPr>
          <w:rFonts w:ascii="Times New Roman" w:eastAsia="Times New Roman" w:hAnsi="Times New Roman" w:cs="Times New Roman"/>
          <w:sz w:val="24"/>
          <w:szCs w:val="24"/>
          <w:lang w:eastAsia="x-none"/>
        </w:rPr>
        <w:t xml:space="preserve"> письму </w:t>
      </w:r>
      <w:r w:rsidRPr="00B07CD8">
        <w:rPr>
          <w:rFonts w:ascii="Times New Roman" w:eastAsia="Times New Roman" w:hAnsi="Times New Roman" w:cs="Times New Roman"/>
          <w:sz w:val="24"/>
          <w:szCs w:val="24"/>
          <w:lang w:eastAsia="x-none"/>
        </w:rPr>
        <w:br/>
      </w:r>
      <w:r w:rsidR="00B07CD8">
        <w:rPr>
          <w:rFonts w:ascii="Times New Roman" w:eastAsia="Times New Roman" w:hAnsi="Times New Roman" w:cs="Times New Roman"/>
          <w:sz w:val="24"/>
          <w:szCs w:val="24"/>
          <w:lang w:eastAsia="x-none"/>
        </w:rPr>
        <w:t>Юго-Камского территориального управления администрации Пермского муниципального округа</w:t>
      </w:r>
      <w:r w:rsidRPr="00B07CD8">
        <w:rPr>
          <w:rFonts w:ascii="Times New Roman" w:eastAsia="Times New Roman" w:hAnsi="Times New Roman" w:cs="Times New Roman"/>
          <w:sz w:val="24"/>
          <w:szCs w:val="24"/>
          <w:lang w:eastAsia="x-none"/>
        </w:rPr>
        <w:t xml:space="preserve"> от </w:t>
      </w:r>
      <w:r w:rsidR="00B07CD8">
        <w:rPr>
          <w:rFonts w:ascii="Times New Roman" w:eastAsia="Times New Roman" w:hAnsi="Times New Roman" w:cs="Times New Roman"/>
          <w:sz w:val="24"/>
          <w:szCs w:val="24"/>
          <w:lang w:eastAsia="x-none"/>
        </w:rPr>
        <w:t>03.02</w:t>
      </w:r>
      <w:r w:rsidRPr="00B07CD8">
        <w:rPr>
          <w:rFonts w:ascii="Times New Roman" w:eastAsia="Times New Roman" w:hAnsi="Times New Roman" w:cs="Times New Roman"/>
          <w:sz w:val="24"/>
          <w:szCs w:val="24"/>
          <w:lang w:eastAsia="x-none"/>
        </w:rPr>
        <w:t xml:space="preserve">.2026 № </w:t>
      </w:r>
      <w:r w:rsidR="00B07CD8">
        <w:rPr>
          <w:rFonts w:ascii="Times New Roman" w:eastAsia="Times New Roman" w:hAnsi="Times New Roman" w:cs="Times New Roman"/>
          <w:sz w:val="24"/>
          <w:szCs w:val="24"/>
          <w:lang w:eastAsia="x-none"/>
        </w:rPr>
        <w:t>299-2026-29-03-вн-39</w:t>
      </w:r>
      <w:r w:rsidRPr="00B07CD8">
        <w:rPr>
          <w:rFonts w:ascii="Times New Roman" w:eastAsia="Times New Roman" w:hAnsi="Times New Roman" w:cs="Times New Roman"/>
          <w:sz w:val="24"/>
          <w:szCs w:val="24"/>
          <w:lang w:eastAsia="x-none"/>
        </w:rPr>
        <w:t xml:space="preserve"> техническая возможность подключения к сетям</w:t>
      </w:r>
      <w:r>
        <w:rPr>
          <w:rFonts w:ascii="Times New Roman" w:eastAsia="Times New Roman" w:hAnsi="Times New Roman" w:cs="Times New Roman"/>
          <w:sz w:val="24"/>
          <w:szCs w:val="24"/>
          <w:lang w:eastAsia="x-none"/>
        </w:rPr>
        <w:t xml:space="preserve"> теплоснабжения</w:t>
      </w:r>
      <w:r w:rsidR="00B07CD8">
        <w:rPr>
          <w:rFonts w:ascii="Times New Roman" w:eastAsia="Times New Roman" w:hAnsi="Times New Roman" w:cs="Times New Roman"/>
          <w:sz w:val="24"/>
          <w:szCs w:val="24"/>
          <w:lang w:eastAsia="x-none"/>
        </w:rPr>
        <w:t>, газоснабжения, водоснабжения и водоотведения</w:t>
      </w:r>
      <w:r>
        <w:rPr>
          <w:rFonts w:ascii="Times New Roman" w:eastAsia="Times New Roman" w:hAnsi="Times New Roman" w:cs="Times New Roman"/>
          <w:sz w:val="24"/>
          <w:szCs w:val="24"/>
          <w:lang w:eastAsia="x-none"/>
        </w:rPr>
        <w:t xml:space="preserve"> отсутствует.</w:t>
      </w:r>
      <w:r w:rsidRPr="004D56B3">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B07CD8">
        <w:rPr>
          <w:rFonts w:ascii="Times New Roman" w:eastAsia="Times New Roman" w:hAnsi="Times New Roman" w:cs="Times New Roman"/>
          <w:bCs/>
          <w:sz w:val="24"/>
          <w:szCs w:val="24"/>
          <w:lang w:eastAsia="x-none"/>
        </w:rPr>
        <w:t>07.05.2026</w:t>
      </w:r>
      <w:r w:rsidRPr="00393AC1">
        <w:rPr>
          <w:rFonts w:ascii="Times New Roman" w:eastAsia="Times New Roman" w:hAnsi="Times New Roman" w:cs="Times New Roman"/>
          <w:bCs/>
          <w:sz w:val="24"/>
          <w:szCs w:val="24"/>
          <w:lang w:eastAsia="x-none"/>
        </w:rPr>
        <w:t>№ 01/05/</w:t>
      </w:r>
      <w:r w:rsidR="00B07CD8">
        <w:rPr>
          <w:rFonts w:ascii="Times New Roman" w:eastAsia="Times New Roman" w:hAnsi="Times New Roman" w:cs="Times New Roman"/>
          <w:bCs/>
          <w:sz w:val="24"/>
          <w:szCs w:val="24"/>
          <w:lang w:eastAsia="x-none"/>
        </w:rPr>
        <w:t>74665</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w:t>
      </w:r>
      <w:r w:rsidR="00B07CD8">
        <w:rPr>
          <w:rFonts w:ascii="Times New Roman" w:eastAsia="Times New Roman" w:hAnsi="Times New Roman" w:cs="Times New Roman"/>
          <w:bCs/>
          <w:sz w:val="24"/>
          <w:szCs w:val="24"/>
          <w:lang w:eastAsia="x-none"/>
        </w:rPr>
        <w:t>Пермский край, п. Юго-Камский, ул. Советская, д. 120</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 xml:space="preserve">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w:t>
      </w:r>
      <w:r w:rsidRPr="00393AC1">
        <w:rPr>
          <w:rFonts w:ascii="Times New Roman" w:eastAsia="Times New Roman" w:hAnsi="Times New Roman" w:cs="Times New Roman"/>
          <w:bCs/>
          <w:sz w:val="24"/>
          <w:szCs w:val="24"/>
          <w:lang w:eastAsia="x-none"/>
        </w:rPr>
        <w:lastRenderedPageBreak/>
        <w:t>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r w:rsidR="00B07CD8">
        <w:rPr>
          <w:rFonts w:ascii="Times New Roman" w:eastAsia="Times New Roman" w:hAnsi="Times New Roman" w:cs="Times New Roman"/>
          <w:bCs/>
          <w:sz w:val="24"/>
          <w:szCs w:val="24"/>
          <w:lang w:eastAsia="x-none"/>
        </w:rPr>
        <w:t>Согласно письму ПАО «Россети-Урал» - «Пермэнерго» от 13.05.2026 № ПЭ/ЦЭС/01/22/7361 имеется техническая возможность технологического присоединения к электрическим сетям.</w:t>
      </w:r>
    </w:p>
    <w:p w14:paraId="4E9C311F" w14:textId="51E20A3D" w:rsidR="00414CC7" w:rsidRPr="00C11D85" w:rsidRDefault="00414CC7" w:rsidP="00414CC7">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8</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w:t>
      </w:r>
      <w:r w:rsidRPr="004B2FD1">
        <w:rPr>
          <w:rFonts w:ascii="Times New Roman" w:eastAsia="Times New Roman" w:hAnsi="Times New Roman" w:cs="Times New Roman"/>
          <w:bCs/>
          <w:sz w:val="24"/>
          <w:szCs w:val="24"/>
          <w:lang w:eastAsia="x-none"/>
        </w:rPr>
        <w:t xml:space="preserve">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t>4323</w:t>
      </w:r>
      <w:r w:rsidRPr="004B2FD1">
        <w:rPr>
          <w:rFonts w:ascii="Times New Roman" w:eastAsia="Times New Roman" w:hAnsi="Times New Roman" w:cs="Times New Roman"/>
          <w:bCs/>
          <w:sz w:val="24"/>
          <w:szCs w:val="24"/>
          <w:lang w:eastAsia="x-none"/>
        </w:rPr>
        <w:t xml:space="preserve"> </w:t>
      </w:r>
      <w:proofErr w:type="spellStart"/>
      <w:proofErr w:type="gramStart"/>
      <w:r w:rsidRPr="004B2FD1">
        <w:rPr>
          <w:rFonts w:ascii="Times New Roman" w:eastAsia="Times New Roman" w:hAnsi="Times New Roman" w:cs="Times New Roman"/>
          <w:bCs/>
          <w:sz w:val="24"/>
          <w:szCs w:val="24"/>
          <w:lang w:eastAsia="x-none"/>
        </w:rPr>
        <w:t>кв.м</w:t>
      </w:r>
      <w:proofErr w:type="spellEnd"/>
      <w:proofErr w:type="gramEnd"/>
      <w:r w:rsidRPr="004B2FD1">
        <w:rPr>
          <w:rFonts w:ascii="Times New Roman" w:eastAsia="Times New Roman" w:hAnsi="Times New Roman" w:cs="Times New Roman"/>
          <w:bCs/>
          <w:sz w:val="24"/>
          <w:szCs w:val="24"/>
          <w:lang w:eastAsia="x-none"/>
        </w:rPr>
        <w:t xml:space="preserve">, разрешенное </w:t>
      </w:r>
      <w:r w:rsidRPr="003E7454">
        <w:rPr>
          <w:rFonts w:ascii="Times New Roman" w:eastAsia="Times New Roman" w:hAnsi="Times New Roman" w:cs="Times New Roman"/>
          <w:bCs/>
          <w:sz w:val="24"/>
          <w:szCs w:val="24"/>
          <w:lang w:eastAsia="x-none"/>
        </w:rPr>
        <w:t>использование: для ведения личного подсобного хозяйства</w:t>
      </w:r>
      <w:r>
        <w:rPr>
          <w:rFonts w:ascii="Times New Roman" w:eastAsia="Times New Roman" w:hAnsi="Times New Roman" w:cs="Times New Roman"/>
          <w:bCs/>
          <w:sz w:val="24"/>
          <w:szCs w:val="24"/>
          <w:lang w:eastAsia="x-none"/>
        </w:rPr>
        <w:t xml:space="preserve"> (приусадебный земельный участок)</w:t>
      </w:r>
      <w:r w:rsidRPr="003E7454">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proofErr w:type="gramStart"/>
      <w:r w:rsidRPr="003E7454">
        <w:rPr>
          <w:rFonts w:ascii="Times New Roman" w:eastAsia="Times New Roman" w:hAnsi="Times New Roman" w:cs="Times New Roman"/>
          <w:bCs/>
          <w:sz w:val="24"/>
          <w:szCs w:val="24"/>
          <w:lang w:eastAsia="x-none"/>
        </w:rPr>
        <w:t xml:space="preserve">деревня </w:t>
      </w:r>
      <w:r>
        <w:rPr>
          <w:rFonts w:ascii="Times New Roman" w:eastAsia="Times New Roman" w:hAnsi="Times New Roman" w:cs="Times New Roman"/>
          <w:bCs/>
          <w:sz w:val="24"/>
          <w:szCs w:val="24"/>
          <w:lang w:eastAsia="x-none"/>
        </w:rPr>
        <w:t>Моргали</w:t>
      </w:r>
      <w:proofErr w:type="gramEnd"/>
      <w:r w:rsidRPr="003E7454">
        <w:rPr>
          <w:rFonts w:ascii="Times New Roman" w:eastAsia="Times New Roman" w:hAnsi="Times New Roman" w:cs="Times New Roman"/>
          <w:bCs/>
          <w:sz w:val="24"/>
          <w:szCs w:val="24"/>
          <w:lang w:eastAsia="x-none"/>
        </w:rPr>
        <w:t xml:space="preserve">, ул. </w:t>
      </w:r>
      <w:r>
        <w:rPr>
          <w:rFonts w:ascii="Times New Roman" w:eastAsia="Times New Roman" w:hAnsi="Times New Roman" w:cs="Times New Roman"/>
          <w:bCs/>
          <w:sz w:val="24"/>
          <w:szCs w:val="24"/>
          <w:lang w:eastAsia="x-none"/>
        </w:rPr>
        <w:t>Подгорная</w:t>
      </w:r>
      <w:r w:rsidRPr="003E7454">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25</w:t>
      </w:r>
      <w:r w:rsidRPr="003E7454">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2020001:163</w:t>
      </w:r>
      <w:r w:rsidRPr="003E7454">
        <w:rPr>
          <w:rFonts w:ascii="Times New Roman" w:eastAsia="Times New Roman" w:hAnsi="Times New Roman" w:cs="Times New Roman"/>
          <w:bCs/>
          <w:sz w:val="24"/>
          <w:szCs w:val="24"/>
          <w:lang w:eastAsia="x-none"/>
        </w:rPr>
        <w:t xml:space="preserve">. </w:t>
      </w:r>
      <w:r w:rsidRPr="00C11D85">
        <w:rPr>
          <w:rFonts w:ascii="Times New Roman" w:hAnsi="Times New Roman" w:cs="Times New Roman"/>
          <w:sz w:val="24"/>
          <w:szCs w:val="24"/>
        </w:rPr>
        <w:t xml:space="preserve">Земельный участок полностью расположен в границах зоны с особыми условиями использования территории (Приаэродромная территория аэродрома аэропорта Большое Савино). </w:t>
      </w:r>
      <w:r w:rsidRPr="00C11D85">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Pr>
          <w:rFonts w:ascii="Times New Roman" w:eastAsia="Times New Roman" w:hAnsi="Times New Roman" w:cs="Times New Roman"/>
          <w:bCs/>
          <w:sz w:val="24"/>
          <w:szCs w:val="24"/>
          <w:lang w:eastAsia="x-none"/>
        </w:rPr>
        <w:t>67 778,16</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шестьдесят семь тысяч семьсот семьдесят восемь</w:t>
      </w:r>
      <w:r w:rsidRPr="00C11D85">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16</w:t>
      </w:r>
      <w:r w:rsidRPr="00C11D85">
        <w:rPr>
          <w:rFonts w:ascii="Times New Roman" w:eastAsia="Times New Roman" w:hAnsi="Times New Roman" w:cs="Times New Roman"/>
          <w:bCs/>
          <w:sz w:val="24"/>
          <w:szCs w:val="24"/>
          <w:lang w:eastAsia="x-none"/>
        </w:rPr>
        <w:t xml:space="preserve"> коп. Задаток </w:t>
      </w:r>
      <w:r>
        <w:rPr>
          <w:rFonts w:ascii="Times New Roman" w:eastAsia="Times New Roman" w:hAnsi="Times New Roman" w:cs="Times New Roman"/>
          <w:bCs/>
          <w:sz w:val="24"/>
          <w:szCs w:val="24"/>
          <w:lang w:eastAsia="x-none"/>
        </w:rPr>
        <w:t>67 778,16</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шестьдесят семь тысяч семьсот семьдесят восемь</w:t>
      </w:r>
      <w:r w:rsidRPr="00C11D85">
        <w:rPr>
          <w:rFonts w:ascii="Times New Roman" w:eastAsia="Times New Roman" w:hAnsi="Times New Roman" w:cs="Times New Roman"/>
          <w:bCs/>
          <w:sz w:val="24"/>
          <w:szCs w:val="24"/>
          <w:lang w:eastAsia="x-none"/>
        </w:rPr>
        <w:t>) рубл</w:t>
      </w:r>
      <w:r>
        <w:rPr>
          <w:rFonts w:ascii="Times New Roman" w:eastAsia="Times New Roman" w:hAnsi="Times New Roman" w:cs="Times New Roman"/>
          <w:bCs/>
          <w:sz w:val="24"/>
          <w:szCs w:val="24"/>
          <w:lang w:eastAsia="x-none"/>
        </w:rPr>
        <w:t>ей</w:t>
      </w:r>
      <w:r w:rsidRPr="00C11D85">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16 </w:t>
      </w:r>
      <w:r w:rsidRPr="00C11D85">
        <w:rPr>
          <w:rFonts w:ascii="Times New Roman" w:eastAsia="Times New Roman" w:hAnsi="Times New Roman" w:cs="Times New Roman"/>
          <w:bCs/>
          <w:sz w:val="24"/>
          <w:szCs w:val="24"/>
          <w:lang w:eastAsia="x-none"/>
        </w:rPr>
        <w:t>коп.</w:t>
      </w:r>
    </w:p>
    <w:p w14:paraId="59155252" w14:textId="7DA18104" w:rsidR="00414CC7" w:rsidRPr="006F4461" w:rsidRDefault="00414CC7" w:rsidP="006F4461">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w:t>
      </w:r>
      <w:r w:rsidRPr="006F4461">
        <w:rPr>
          <w:rFonts w:ascii="Times New Roman" w:eastAsia="Times New Roman" w:hAnsi="Times New Roman" w:cs="Times New Roman"/>
          <w:bCs/>
          <w:sz w:val="24"/>
          <w:szCs w:val="24"/>
          <w:lang w:eastAsia="x-none"/>
        </w:rPr>
        <w:t>Земельного кодекса РФ размещено на сайте www.torgi.gov.ru 16.04.2026 № 22000211970000000674 (лот № 1).</w:t>
      </w:r>
    </w:p>
    <w:p w14:paraId="2203E863" w14:textId="5A0C957A" w:rsidR="00414CC7" w:rsidRPr="006F4461" w:rsidRDefault="00414CC7" w:rsidP="0085224D">
      <w:pPr>
        <w:autoSpaceDE w:val="0"/>
        <w:autoSpaceDN w:val="0"/>
        <w:adjustRightInd w:val="0"/>
        <w:spacing w:after="0" w:line="240" w:lineRule="auto"/>
        <w:ind w:firstLine="709"/>
        <w:jc w:val="both"/>
        <w:rPr>
          <w:rFonts w:ascii="LiberationSerif" w:hAnsi="LiberationSerif" w:cs="LiberationSerif"/>
          <w:sz w:val="20"/>
          <w:szCs w:val="20"/>
        </w:rPr>
      </w:pPr>
      <w:r w:rsidRPr="006F446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FC08C5">
        <w:rPr>
          <w:rFonts w:ascii="Times New Roman" w:eastAsia="Times New Roman" w:hAnsi="Times New Roman" w:cs="Times New Roman"/>
          <w:bCs/>
          <w:sz w:val="24"/>
          <w:szCs w:val="24"/>
          <w:lang w:eastAsia="x-none"/>
        </w:rPr>
        <w:t>8</w:t>
      </w:r>
      <w:r w:rsidRPr="006F4461">
        <w:rPr>
          <w:rFonts w:ascii="Times New Roman" w:eastAsia="Times New Roman" w:hAnsi="Times New Roman" w:cs="Times New Roman"/>
          <w:bCs/>
          <w:sz w:val="24"/>
          <w:szCs w:val="24"/>
          <w:lang w:eastAsia="x-none"/>
        </w:rPr>
        <w:t xml:space="preserve"> (зона </w:t>
      </w:r>
      <w:r w:rsidRPr="006F4461">
        <w:rPr>
          <w:rFonts w:ascii="Times New Roman" w:hAnsi="Times New Roman" w:cs="Times New Roman"/>
          <w:sz w:val="24"/>
          <w:szCs w:val="24"/>
        </w:rPr>
        <w:t>Ж1 «Зона застройки индивидуальными жилыми домами»</w:t>
      </w:r>
      <w:r w:rsidRPr="006F4461">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6F4461" w:rsidRPr="006F4461">
        <w:rPr>
          <w:rFonts w:ascii="Times New Roman" w:eastAsia="Times New Roman" w:hAnsi="Times New Roman" w:cs="Times New Roman"/>
          <w:bCs/>
          <w:sz w:val="24"/>
          <w:szCs w:val="24"/>
          <w:lang w:eastAsia="x-none"/>
        </w:rPr>
        <w:t>4</w:t>
      </w:r>
      <w:r w:rsidRPr="006F4461">
        <w:rPr>
          <w:rFonts w:ascii="Times New Roman" w:eastAsia="Times New Roman" w:hAnsi="Times New Roman" w:cs="Times New Roman"/>
          <w:bCs/>
          <w:sz w:val="24"/>
          <w:szCs w:val="24"/>
          <w:lang w:eastAsia="x-none"/>
        </w:rPr>
        <w:t xml:space="preserve">0%. </w:t>
      </w:r>
      <w:r w:rsidR="006F4461" w:rsidRPr="006F4461">
        <w:rPr>
          <w:rFonts w:ascii="Times New Roman" w:hAnsi="Times New Roman" w:cs="Times New Roman"/>
          <w:sz w:val="24"/>
          <w:szCs w:val="24"/>
        </w:rPr>
        <w:t>Количество индивидуальных жилых или садовых домов на 1 земельном участке 1</w:t>
      </w:r>
      <w:r w:rsidR="006F4461">
        <w:rPr>
          <w:rFonts w:ascii="Times New Roman" w:hAnsi="Times New Roman" w:cs="Times New Roman"/>
          <w:sz w:val="24"/>
          <w:szCs w:val="24"/>
        </w:rPr>
        <w:t xml:space="preserve"> </w:t>
      </w:r>
      <w:r w:rsidR="006F4461" w:rsidRPr="006F4461">
        <w:rPr>
          <w:rFonts w:ascii="Times New Roman" w:hAnsi="Times New Roman" w:cs="Times New Roman"/>
          <w:sz w:val="24"/>
          <w:szCs w:val="24"/>
        </w:rPr>
        <w:t>шт.</w:t>
      </w:r>
      <w:r w:rsidRPr="006F4461">
        <w:rPr>
          <w:rFonts w:ascii="Times New Roman" w:eastAsia="Times New Roman" w:hAnsi="Times New Roman" w:cs="Times New Roman"/>
          <w:bCs/>
          <w:sz w:val="24"/>
          <w:szCs w:val="24"/>
          <w:lang w:eastAsia="x-none"/>
        </w:rPr>
        <w:t xml:space="preserve"> Подготовлен градостроительный</w:t>
      </w:r>
      <w:r w:rsidRPr="00B07CD8">
        <w:rPr>
          <w:rFonts w:ascii="Times New Roman" w:eastAsia="Times New Roman" w:hAnsi="Times New Roman" w:cs="Times New Roman"/>
          <w:bCs/>
          <w:sz w:val="24"/>
          <w:szCs w:val="24"/>
          <w:lang w:eastAsia="x-none"/>
        </w:rPr>
        <w:t xml:space="preserve"> план в электронном виде.</w:t>
      </w:r>
    </w:p>
    <w:p w14:paraId="0AF6D437" w14:textId="154F7329" w:rsidR="00414CC7" w:rsidRDefault="00414CC7" w:rsidP="00414CC7">
      <w:pPr>
        <w:suppressAutoHyphens/>
        <w:spacing w:after="0" w:line="240" w:lineRule="auto"/>
        <w:ind w:firstLine="540"/>
        <w:jc w:val="both"/>
        <w:rPr>
          <w:rFonts w:ascii="Times New Roman" w:eastAsia="Times New Roman" w:hAnsi="Times New Roman" w:cs="Times New Roman"/>
          <w:bCs/>
          <w:sz w:val="24"/>
          <w:szCs w:val="24"/>
          <w:lang w:eastAsia="x-none"/>
        </w:rPr>
      </w:pPr>
      <w:r w:rsidRPr="00B07CD8">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B86416">
        <w:rPr>
          <w:rFonts w:ascii="Times New Roman" w:eastAsia="Times New Roman" w:hAnsi="Times New Roman" w:cs="Times New Roman"/>
          <w:sz w:val="24"/>
          <w:szCs w:val="24"/>
          <w:lang w:eastAsia="x-none"/>
        </w:rPr>
        <w:t>с</w:t>
      </w:r>
      <w:r w:rsidRPr="00B07CD8">
        <w:rPr>
          <w:rFonts w:ascii="Times New Roman" w:eastAsia="Times New Roman" w:hAnsi="Times New Roman" w:cs="Times New Roman"/>
          <w:sz w:val="24"/>
          <w:szCs w:val="24"/>
          <w:lang w:eastAsia="x-none"/>
        </w:rPr>
        <w:t xml:space="preserve">огласно письму </w:t>
      </w:r>
      <w:r w:rsidRPr="00B07CD8">
        <w:rPr>
          <w:rFonts w:ascii="Times New Roman" w:eastAsia="Times New Roman" w:hAnsi="Times New Roman" w:cs="Times New Roman"/>
          <w:sz w:val="24"/>
          <w:szCs w:val="24"/>
          <w:lang w:eastAsia="x-none"/>
        </w:rPr>
        <w:br/>
      </w:r>
      <w:proofErr w:type="spellStart"/>
      <w:r w:rsidR="006F4461">
        <w:rPr>
          <w:rFonts w:ascii="Times New Roman" w:eastAsia="Times New Roman" w:hAnsi="Times New Roman" w:cs="Times New Roman"/>
          <w:sz w:val="24"/>
          <w:szCs w:val="24"/>
          <w:lang w:eastAsia="x-none"/>
        </w:rPr>
        <w:t>Усть-Качкинского</w:t>
      </w:r>
      <w:proofErr w:type="spellEnd"/>
      <w:r>
        <w:rPr>
          <w:rFonts w:ascii="Times New Roman" w:eastAsia="Times New Roman" w:hAnsi="Times New Roman" w:cs="Times New Roman"/>
          <w:sz w:val="24"/>
          <w:szCs w:val="24"/>
          <w:lang w:eastAsia="x-none"/>
        </w:rPr>
        <w:t xml:space="preserve"> территориального управления администрации Пермского муниципального округа</w:t>
      </w:r>
      <w:r w:rsidRPr="00B07CD8">
        <w:rPr>
          <w:rFonts w:ascii="Times New Roman" w:eastAsia="Times New Roman" w:hAnsi="Times New Roman" w:cs="Times New Roman"/>
          <w:sz w:val="24"/>
          <w:szCs w:val="24"/>
          <w:lang w:eastAsia="x-none"/>
        </w:rPr>
        <w:t xml:space="preserve"> от </w:t>
      </w:r>
      <w:r w:rsidR="006F4461">
        <w:rPr>
          <w:rFonts w:ascii="Times New Roman" w:eastAsia="Times New Roman" w:hAnsi="Times New Roman" w:cs="Times New Roman"/>
          <w:sz w:val="24"/>
          <w:szCs w:val="24"/>
          <w:lang w:eastAsia="x-none"/>
        </w:rPr>
        <w:t>16</w:t>
      </w:r>
      <w:r>
        <w:rPr>
          <w:rFonts w:ascii="Times New Roman" w:eastAsia="Times New Roman" w:hAnsi="Times New Roman" w:cs="Times New Roman"/>
          <w:sz w:val="24"/>
          <w:szCs w:val="24"/>
          <w:lang w:eastAsia="x-none"/>
        </w:rPr>
        <w:t>.02</w:t>
      </w:r>
      <w:r w:rsidRPr="00B07CD8">
        <w:rPr>
          <w:rFonts w:ascii="Times New Roman" w:eastAsia="Times New Roman" w:hAnsi="Times New Roman" w:cs="Times New Roman"/>
          <w:sz w:val="24"/>
          <w:szCs w:val="24"/>
          <w:lang w:eastAsia="x-none"/>
        </w:rPr>
        <w:t xml:space="preserve">.2026 № </w:t>
      </w:r>
      <w:r>
        <w:rPr>
          <w:rFonts w:ascii="Times New Roman" w:eastAsia="Times New Roman" w:hAnsi="Times New Roman" w:cs="Times New Roman"/>
          <w:sz w:val="24"/>
          <w:szCs w:val="24"/>
          <w:lang w:eastAsia="x-none"/>
        </w:rPr>
        <w:t>299-2026-</w:t>
      </w:r>
      <w:r w:rsidR="006F4461">
        <w:rPr>
          <w:rFonts w:ascii="Times New Roman" w:eastAsia="Times New Roman" w:hAnsi="Times New Roman" w:cs="Times New Roman"/>
          <w:sz w:val="24"/>
          <w:szCs w:val="24"/>
          <w:lang w:eastAsia="x-none"/>
        </w:rPr>
        <w:t>27</w:t>
      </w:r>
      <w:r>
        <w:rPr>
          <w:rFonts w:ascii="Times New Roman" w:eastAsia="Times New Roman" w:hAnsi="Times New Roman" w:cs="Times New Roman"/>
          <w:sz w:val="24"/>
          <w:szCs w:val="24"/>
          <w:lang w:eastAsia="x-none"/>
        </w:rPr>
        <w:t>-0</w:t>
      </w:r>
      <w:r w:rsidR="006F4461">
        <w:rPr>
          <w:rFonts w:ascii="Times New Roman" w:eastAsia="Times New Roman" w:hAnsi="Times New Roman" w:cs="Times New Roman"/>
          <w:sz w:val="24"/>
          <w:szCs w:val="24"/>
          <w:lang w:eastAsia="x-none"/>
        </w:rPr>
        <w:t>7-64</w:t>
      </w:r>
      <w:r w:rsidRPr="00B07CD8">
        <w:rPr>
          <w:rFonts w:ascii="Times New Roman" w:eastAsia="Times New Roman" w:hAnsi="Times New Roman" w:cs="Times New Roman"/>
          <w:sz w:val="24"/>
          <w:szCs w:val="24"/>
          <w:lang w:eastAsia="x-none"/>
        </w:rPr>
        <w:t xml:space="preserve"> техническая возможность подключения к сетям</w:t>
      </w:r>
      <w:r>
        <w:rPr>
          <w:rFonts w:ascii="Times New Roman" w:eastAsia="Times New Roman" w:hAnsi="Times New Roman" w:cs="Times New Roman"/>
          <w:sz w:val="24"/>
          <w:szCs w:val="24"/>
          <w:lang w:eastAsia="x-none"/>
        </w:rPr>
        <w:t xml:space="preserve"> теплоснабжения, водоснабжения и водоотведения отсутствует.</w:t>
      </w:r>
      <w:r w:rsidRPr="004D56B3">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006F4461" w:rsidRPr="00A35D4E">
        <w:rPr>
          <w:rFonts w:ascii="Times New Roman" w:eastAsia="Times New Roman" w:hAnsi="Times New Roman" w:cs="Times New Roman"/>
          <w:sz w:val="24"/>
          <w:szCs w:val="24"/>
          <w:lang w:eastAsia="x-none"/>
        </w:rPr>
        <w:t>Согласно письму АО</w:t>
      </w:r>
      <w:r w:rsidR="006F4461">
        <w:rPr>
          <w:rFonts w:ascii="Times New Roman" w:eastAsia="Times New Roman" w:hAnsi="Times New Roman" w:cs="Times New Roman"/>
          <w:sz w:val="24"/>
          <w:szCs w:val="24"/>
          <w:lang w:eastAsia="x-none"/>
        </w:rPr>
        <w:t xml:space="preserve"> </w:t>
      </w:r>
      <w:r w:rsidR="006F4461" w:rsidRPr="00A35D4E">
        <w:rPr>
          <w:rFonts w:ascii="Times New Roman" w:eastAsia="Times New Roman" w:hAnsi="Times New Roman" w:cs="Times New Roman"/>
          <w:sz w:val="24"/>
          <w:szCs w:val="24"/>
          <w:lang w:eastAsia="x-none"/>
        </w:rPr>
        <w:t xml:space="preserve">«Газпром газораспределение Пермь» от </w:t>
      </w:r>
      <w:r w:rsidR="006F4461">
        <w:rPr>
          <w:rFonts w:ascii="Times New Roman" w:eastAsia="Times New Roman" w:hAnsi="Times New Roman" w:cs="Times New Roman"/>
          <w:sz w:val="24"/>
          <w:szCs w:val="24"/>
          <w:lang w:eastAsia="x-none"/>
        </w:rPr>
        <w:t>25.05.2026</w:t>
      </w:r>
      <w:r w:rsidR="006F4461" w:rsidRPr="00A35D4E">
        <w:rPr>
          <w:rFonts w:ascii="Times New Roman" w:eastAsia="Times New Roman" w:hAnsi="Times New Roman" w:cs="Times New Roman"/>
          <w:sz w:val="24"/>
          <w:szCs w:val="24"/>
          <w:lang w:eastAsia="x-none"/>
        </w:rPr>
        <w:t xml:space="preserve"> </w:t>
      </w:r>
      <w:r w:rsidR="006F4461">
        <w:rPr>
          <w:rFonts w:ascii="Times New Roman" w:eastAsia="Times New Roman" w:hAnsi="Times New Roman" w:cs="Times New Roman"/>
          <w:sz w:val="24"/>
          <w:szCs w:val="24"/>
          <w:lang w:eastAsia="x-none"/>
        </w:rPr>
        <w:br/>
      </w:r>
      <w:r w:rsidR="006F4461" w:rsidRPr="00A35D4E">
        <w:rPr>
          <w:rFonts w:ascii="Times New Roman" w:eastAsia="Times New Roman" w:hAnsi="Times New Roman" w:cs="Times New Roman"/>
          <w:sz w:val="24"/>
          <w:szCs w:val="24"/>
          <w:lang w:eastAsia="x-none"/>
        </w:rPr>
        <w:t>№</w:t>
      </w:r>
      <w:r w:rsidR="006F4461">
        <w:rPr>
          <w:rFonts w:ascii="Times New Roman" w:eastAsia="Times New Roman" w:hAnsi="Times New Roman" w:cs="Times New Roman"/>
          <w:sz w:val="24"/>
          <w:szCs w:val="24"/>
          <w:lang w:eastAsia="x-none"/>
        </w:rPr>
        <w:t xml:space="preserve"> </w:t>
      </w:r>
      <w:r w:rsidR="006F4461" w:rsidRPr="00A35D4E">
        <w:rPr>
          <w:rFonts w:ascii="Times New Roman" w:eastAsia="Times New Roman" w:hAnsi="Times New Roman" w:cs="Times New Roman"/>
          <w:sz w:val="24"/>
          <w:szCs w:val="24"/>
          <w:lang w:eastAsia="x-none"/>
        </w:rPr>
        <w:t>П</w:t>
      </w:r>
      <w:r w:rsidR="006F4461">
        <w:rPr>
          <w:rFonts w:ascii="Times New Roman" w:eastAsia="Times New Roman" w:hAnsi="Times New Roman" w:cs="Times New Roman"/>
          <w:sz w:val="24"/>
          <w:szCs w:val="24"/>
          <w:lang w:eastAsia="x-none"/>
        </w:rPr>
        <w:t>Р</w:t>
      </w:r>
      <w:r w:rsidR="006F4461" w:rsidRPr="00A35D4E">
        <w:rPr>
          <w:rFonts w:ascii="Times New Roman" w:eastAsia="Times New Roman" w:hAnsi="Times New Roman" w:cs="Times New Roman"/>
          <w:sz w:val="24"/>
          <w:szCs w:val="24"/>
          <w:lang w:eastAsia="x-none"/>
        </w:rPr>
        <w:t xml:space="preserve"> – </w:t>
      </w:r>
      <w:r w:rsidR="006F4461">
        <w:rPr>
          <w:rFonts w:ascii="Times New Roman" w:eastAsia="Times New Roman" w:hAnsi="Times New Roman" w:cs="Times New Roman"/>
          <w:sz w:val="24"/>
          <w:szCs w:val="24"/>
          <w:lang w:eastAsia="x-none"/>
        </w:rPr>
        <w:t>3723</w:t>
      </w:r>
      <w:r w:rsidR="006F4461"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sidR="006F4461">
        <w:rPr>
          <w:rFonts w:ascii="Times New Roman" w:eastAsia="Times New Roman" w:hAnsi="Times New Roman" w:cs="Times New Roman"/>
          <w:sz w:val="24"/>
          <w:szCs w:val="24"/>
          <w:lang w:eastAsia="x-none"/>
        </w:rPr>
        <w:t xml:space="preserve"> Возможная точка подключения – газопровод </w:t>
      </w:r>
      <w:r w:rsidR="00DF5B3C">
        <w:rPr>
          <w:rFonts w:ascii="Times New Roman" w:eastAsia="Times New Roman" w:hAnsi="Times New Roman" w:cs="Times New Roman"/>
          <w:sz w:val="24"/>
          <w:szCs w:val="24"/>
          <w:lang w:eastAsia="x-none"/>
        </w:rPr>
        <w:t>высокого</w:t>
      </w:r>
      <w:r w:rsidR="006F4461">
        <w:rPr>
          <w:rFonts w:ascii="Times New Roman" w:eastAsia="Times New Roman" w:hAnsi="Times New Roman" w:cs="Times New Roman"/>
          <w:sz w:val="24"/>
          <w:szCs w:val="24"/>
          <w:lang w:eastAsia="x-none"/>
        </w:rPr>
        <w:t xml:space="preserve"> давления </w:t>
      </w:r>
      <w:r w:rsidR="00DF5B3C">
        <w:rPr>
          <w:rFonts w:ascii="Times New Roman" w:eastAsia="Times New Roman" w:hAnsi="Times New Roman" w:cs="Times New Roman"/>
          <w:sz w:val="24"/>
          <w:szCs w:val="24"/>
          <w:lang w:eastAsia="x-none"/>
        </w:rPr>
        <w:t>2 категории от д. Заозерье</w:t>
      </w:r>
      <w:r w:rsidR="006F4461">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до границ земельного участка</w:t>
      </w:r>
      <w:r w:rsidR="006F4461" w:rsidRPr="00A35D4E">
        <w:rPr>
          <w:rFonts w:ascii="Times New Roman" w:eastAsia="Times New Roman" w:hAnsi="Times New Roman" w:cs="Times New Roman"/>
          <w:sz w:val="24"/>
          <w:szCs w:val="24"/>
          <w:lang w:eastAsia="x-none"/>
        </w:rPr>
        <w:t xml:space="preserve"> </w:t>
      </w:r>
      <w:r w:rsidR="006F4461">
        <w:rPr>
          <w:rFonts w:ascii="Times New Roman" w:eastAsia="Times New Roman" w:hAnsi="Times New Roman" w:cs="Times New Roman"/>
          <w:sz w:val="24"/>
          <w:szCs w:val="24"/>
          <w:lang w:eastAsia="x-none"/>
        </w:rPr>
        <w:t xml:space="preserve">составляет - </w:t>
      </w:r>
      <w:r w:rsidR="00DF5B3C">
        <w:rPr>
          <w:rFonts w:ascii="Times New Roman" w:eastAsia="Times New Roman" w:hAnsi="Times New Roman" w:cs="Times New Roman"/>
          <w:sz w:val="24"/>
          <w:szCs w:val="24"/>
          <w:lang w:eastAsia="x-none"/>
        </w:rPr>
        <w:t>1500</w:t>
      </w:r>
      <w:r w:rsidR="006F4461">
        <w:rPr>
          <w:rFonts w:ascii="Times New Roman" w:eastAsia="Times New Roman" w:hAnsi="Times New Roman" w:cs="Times New Roman"/>
          <w:sz w:val="24"/>
          <w:szCs w:val="24"/>
          <w:lang w:eastAsia="x-none"/>
        </w:rPr>
        <w:t xml:space="preserve"> </w:t>
      </w:r>
      <w:proofErr w:type="spellStart"/>
      <w:r w:rsidR="006F4461">
        <w:rPr>
          <w:rFonts w:ascii="Times New Roman" w:eastAsia="Times New Roman" w:hAnsi="Times New Roman" w:cs="Times New Roman"/>
          <w:sz w:val="24"/>
          <w:szCs w:val="24"/>
          <w:lang w:eastAsia="x-none"/>
        </w:rPr>
        <w:t>п.м</w:t>
      </w:r>
      <w:proofErr w:type="spellEnd"/>
      <w:r w:rsidR="006F4461">
        <w:rPr>
          <w:rFonts w:ascii="Times New Roman" w:eastAsia="Times New Roman" w:hAnsi="Times New Roman" w:cs="Times New Roman"/>
          <w:sz w:val="24"/>
          <w:szCs w:val="24"/>
          <w:lang w:eastAsia="x-none"/>
        </w:rPr>
        <w:t xml:space="preserve">. </w:t>
      </w:r>
      <w:r w:rsidR="00DF5B3C">
        <w:rPr>
          <w:rFonts w:ascii="Times New Roman" w:eastAsia="Times New Roman" w:hAnsi="Times New Roman" w:cs="Times New Roman"/>
          <w:sz w:val="24"/>
          <w:szCs w:val="24"/>
          <w:lang w:eastAsia="x-none"/>
        </w:rPr>
        <w:t xml:space="preserve">В связи </w:t>
      </w:r>
      <w:r w:rsidR="00DF5B3C">
        <w:rPr>
          <w:rFonts w:ascii="Times New Roman" w:eastAsia="Times New Roman" w:hAnsi="Times New Roman" w:cs="Times New Roman"/>
          <w:sz w:val="24"/>
          <w:szCs w:val="24"/>
          <w:lang w:eastAsia="x-none"/>
        </w:rPr>
        <w:br/>
        <w:t xml:space="preserve">с необходимостью пересечения водных преград, а также автодорог прокладку газопровода необходимо выполнить с помощью ГНБ (горизонтально – направленного бурения).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DF5B3C">
        <w:rPr>
          <w:rFonts w:ascii="Times New Roman" w:eastAsia="Times New Roman" w:hAnsi="Times New Roman" w:cs="Times New Roman"/>
          <w:bCs/>
          <w:sz w:val="24"/>
          <w:szCs w:val="24"/>
          <w:lang w:eastAsia="x-none"/>
        </w:rPr>
        <w:t>25</w:t>
      </w:r>
      <w:r>
        <w:rPr>
          <w:rFonts w:ascii="Times New Roman" w:eastAsia="Times New Roman" w:hAnsi="Times New Roman" w:cs="Times New Roman"/>
          <w:bCs/>
          <w:sz w:val="24"/>
          <w:szCs w:val="24"/>
          <w:lang w:eastAsia="x-none"/>
        </w:rPr>
        <w:t>.05.2026</w:t>
      </w:r>
      <w:r w:rsidR="00DF5B3C">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01/05/</w:t>
      </w:r>
      <w:r w:rsidR="00DF5B3C">
        <w:rPr>
          <w:rFonts w:ascii="Times New Roman" w:eastAsia="Times New Roman" w:hAnsi="Times New Roman" w:cs="Times New Roman"/>
          <w:bCs/>
          <w:sz w:val="24"/>
          <w:szCs w:val="24"/>
          <w:lang w:eastAsia="x-none"/>
        </w:rPr>
        <w:t>85284</w:t>
      </w:r>
      <w:r w:rsidRPr="00393AC1">
        <w:rPr>
          <w:rFonts w:ascii="Times New Roman" w:eastAsia="Times New Roman" w:hAnsi="Times New Roman" w:cs="Times New Roman"/>
          <w:bCs/>
          <w:sz w:val="24"/>
          <w:szCs w:val="24"/>
          <w:lang w:eastAsia="x-none"/>
        </w:rPr>
        <w:t>/2</w:t>
      </w:r>
      <w:r>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w:t>
      </w:r>
      <w:r w:rsidR="00DF5B3C">
        <w:rPr>
          <w:rFonts w:ascii="Times New Roman" w:eastAsia="Times New Roman" w:hAnsi="Times New Roman" w:cs="Times New Roman"/>
          <w:bCs/>
          <w:sz w:val="24"/>
          <w:szCs w:val="24"/>
          <w:lang w:eastAsia="x-none"/>
        </w:rPr>
        <w:t>: существующий</w:t>
      </w:r>
      <w:r>
        <w:rPr>
          <w:rFonts w:ascii="Times New Roman" w:eastAsia="Times New Roman" w:hAnsi="Times New Roman" w:cs="Times New Roman"/>
          <w:bCs/>
          <w:sz w:val="24"/>
          <w:szCs w:val="24"/>
          <w:lang w:eastAsia="x-none"/>
        </w:rPr>
        <w:t xml:space="preserve"> узел</w:t>
      </w:r>
      <w:r w:rsidR="00DF5B3C">
        <w:rPr>
          <w:rFonts w:ascii="Times New Roman" w:eastAsia="Times New Roman" w:hAnsi="Times New Roman" w:cs="Times New Roman"/>
          <w:bCs/>
          <w:sz w:val="24"/>
          <w:szCs w:val="24"/>
          <w:lang w:eastAsia="x-none"/>
        </w:rPr>
        <w:t xml:space="preserve"> доступа</w:t>
      </w:r>
      <w:r>
        <w:rPr>
          <w:rFonts w:ascii="Times New Roman" w:eastAsia="Times New Roman" w:hAnsi="Times New Roman" w:cs="Times New Roman"/>
          <w:bCs/>
          <w:sz w:val="24"/>
          <w:szCs w:val="24"/>
          <w:lang w:eastAsia="x-none"/>
        </w:rPr>
        <w:t xml:space="preserve"> </w:t>
      </w:r>
      <w:r w:rsidR="00DF5B3C">
        <w:rPr>
          <w:rFonts w:ascii="Times New Roman" w:eastAsia="Times New Roman" w:hAnsi="Times New Roman" w:cs="Times New Roman"/>
          <w:bCs/>
          <w:sz w:val="24"/>
          <w:szCs w:val="24"/>
          <w:lang w:eastAsia="x-none"/>
        </w:rPr>
        <w:t xml:space="preserve">ПАО «Ростелеком» </w:t>
      </w:r>
      <w:r>
        <w:rPr>
          <w:rFonts w:ascii="Times New Roman" w:eastAsia="Times New Roman" w:hAnsi="Times New Roman" w:cs="Times New Roman"/>
          <w:bCs/>
          <w:sz w:val="24"/>
          <w:szCs w:val="24"/>
          <w:lang w:eastAsia="x-none"/>
        </w:rPr>
        <w:t xml:space="preserve">(Пермский край, </w:t>
      </w:r>
      <w:r w:rsidR="00DF5B3C">
        <w:rPr>
          <w:rFonts w:ascii="Times New Roman" w:eastAsia="Times New Roman" w:hAnsi="Times New Roman" w:cs="Times New Roman"/>
          <w:bCs/>
          <w:sz w:val="24"/>
          <w:szCs w:val="24"/>
          <w:lang w:eastAsia="x-none"/>
        </w:rPr>
        <w:t xml:space="preserve">Нытвенский район, </w:t>
      </w:r>
      <w:proofErr w:type="spellStart"/>
      <w:r w:rsidR="00DF5B3C">
        <w:rPr>
          <w:rFonts w:ascii="Times New Roman" w:eastAsia="Times New Roman" w:hAnsi="Times New Roman" w:cs="Times New Roman"/>
          <w:bCs/>
          <w:sz w:val="24"/>
          <w:szCs w:val="24"/>
          <w:lang w:eastAsia="x-none"/>
        </w:rPr>
        <w:t>рп</w:t>
      </w:r>
      <w:proofErr w:type="spellEnd"/>
      <w:r w:rsidR="00DF5B3C">
        <w:rPr>
          <w:rFonts w:ascii="Times New Roman" w:eastAsia="Times New Roman" w:hAnsi="Times New Roman" w:cs="Times New Roman"/>
          <w:bCs/>
          <w:sz w:val="24"/>
          <w:szCs w:val="24"/>
          <w:lang w:eastAsia="x-none"/>
        </w:rPr>
        <w:t>. Уральский, ул. Мостовская, 19кА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DF5B3C">
        <w:rPr>
          <w:rFonts w:ascii="Times New Roman" w:eastAsia="Times New Roman" w:hAnsi="Times New Roman" w:cs="Times New Roman"/>
          <w:bCs/>
          <w:sz w:val="24"/>
          <w:szCs w:val="24"/>
          <w:lang w:eastAsia="x-none"/>
        </w:rPr>
        <w:t>28</w:t>
      </w:r>
      <w:r>
        <w:rPr>
          <w:rFonts w:ascii="Times New Roman" w:eastAsia="Times New Roman" w:hAnsi="Times New Roman" w:cs="Times New Roman"/>
          <w:bCs/>
          <w:sz w:val="24"/>
          <w:szCs w:val="24"/>
          <w:lang w:eastAsia="x-none"/>
        </w:rPr>
        <w:t>.05.2026 № ПЭ/ЦЭС/01/22/</w:t>
      </w:r>
      <w:r w:rsidR="00DF5B3C">
        <w:rPr>
          <w:rFonts w:ascii="Times New Roman" w:eastAsia="Times New Roman" w:hAnsi="Times New Roman" w:cs="Times New Roman"/>
          <w:bCs/>
          <w:sz w:val="24"/>
          <w:szCs w:val="24"/>
          <w:lang w:eastAsia="x-none"/>
        </w:rPr>
        <w:t>8414</w:t>
      </w:r>
      <w:r>
        <w:rPr>
          <w:rFonts w:ascii="Times New Roman" w:eastAsia="Times New Roman" w:hAnsi="Times New Roman" w:cs="Times New Roman"/>
          <w:bCs/>
          <w:sz w:val="24"/>
          <w:szCs w:val="24"/>
          <w:lang w:eastAsia="x-none"/>
        </w:rPr>
        <w:t xml:space="preserve"> имеется техническая возможность технологического присоединения к электрическим сетям.</w:t>
      </w:r>
    </w:p>
    <w:p w14:paraId="42F56897" w14:textId="4097A7CE" w:rsidR="00DF5B3C" w:rsidRPr="00C11D85" w:rsidRDefault="00DF5B3C" w:rsidP="00DF5B3C">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9</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w:t>
      </w:r>
      <w:r w:rsidRPr="004B2FD1">
        <w:rPr>
          <w:rFonts w:ascii="Times New Roman" w:eastAsia="Times New Roman" w:hAnsi="Times New Roman" w:cs="Times New Roman"/>
          <w:bCs/>
          <w:sz w:val="24"/>
          <w:szCs w:val="24"/>
          <w:lang w:eastAsia="x-none"/>
        </w:rPr>
        <w:t xml:space="preserve">заключение договора аренды земельного участка общей площадью </w:t>
      </w:r>
      <w:r w:rsidR="00217B60">
        <w:rPr>
          <w:rFonts w:ascii="Times New Roman" w:eastAsia="Times New Roman" w:hAnsi="Times New Roman" w:cs="Times New Roman"/>
          <w:bCs/>
          <w:sz w:val="24"/>
          <w:szCs w:val="24"/>
          <w:lang w:eastAsia="x-none"/>
        </w:rPr>
        <w:br/>
      </w:r>
      <w:r>
        <w:rPr>
          <w:rFonts w:ascii="Times New Roman" w:eastAsia="Times New Roman" w:hAnsi="Times New Roman" w:cs="Times New Roman"/>
          <w:bCs/>
          <w:sz w:val="24"/>
          <w:szCs w:val="24"/>
          <w:lang w:eastAsia="x-none"/>
        </w:rPr>
        <w:t>758</w:t>
      </w:r>
      <w:r w:rsidRPr="004B2FD1">
        <w:rPr>
          <w:rFonts w:ascii="Times New Roman" w:eastAsia="Times New Roman" w:hAnsi="Times New Roman" w:cs="Times New Roman"/>
          <w:bCs/>
          <w:sz w:val="24"/>
          <w:szCs w:val="24"/>
          <w:lang w:eastAsia="x-none"/>
        </w:rPr>
        <w:t xml:space="preserve"> </w:t>
      </w:r>
      <w:proofErr w:type="spellStart"/>
      <w:proofErr w:type="gramStart"/>
      <w:r w:rsidRPr="004B2FD1">
        <w:rPr>
          <w:rFonts w:ascii="Times New Roman" w:eastAsia="Times New Roman" w:hAnsi="Times New Roman" w:cs="Times New Roman"/>
          <w:bCs/>
          <w:sz w:val="24"/>
          <w:szCs w:val="24"/>
          <w:lang w:eastAsia="x-none"/>
        </w:rPr>
        <w:t>кв.м</w:t>
      </w:r>
      <w:proofErr w:type="spellEnd"/>
      <w:proofErr w:type="gramEnd"/>
      <w:r w:rsidRPr="004B2FD1">
        <w:rPr>
          <w:rFonts w:ascii="Times New Roman" w:eastAsia="Times New Roman" w:hAnsi="Times New Roman" w:cs="Times New Roman"/>
          <w:bCs/>
          <w:sz w:val="24"/>
          <w:szCs w:val="24"/>
          <w:lang w:eastAsia="x-none"/>
        </w:rPr>
        <w:t xml:space="preserve">, разрешенное </w:t>
      </w:r>
      <w:r w:rsidRPr="003E7454">
        <w:rPr>
          <w:rFonts w:ascii="Times New Roman" w:eastAsia="Times New Roman" w:hAnsi="Times New Roman" w:cs="Times New Roman"/>
          <w:bCs/>
          <w:sz w:val="24"/>
          <w:szCs w:val="24"/>
          <w:lang w:eastAsia="x-none"/>
        </w:rPr>
        <w:t>использование: для ведения личного подсобного хозяйства</w:t>
      </w:r>
      <w:r>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lastRenderedPageBreak/>
        <w:t>(приусадебный земельный участок)</w:t>
      </w:r>
      <w:r w:rsidRPr="003E7454">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деревня </w:t>
      </w:r>
      <w:r>
        <w:rPr>
          <w:rFonts w:ascii="Times New Roman" w:eastAsia="Times New Roman" w:hAnsi="Times New Roman" w:cs="Times New Roman"/>
          <w:bCs/>
          <w:sz w:val="24"/>
          <w:szCs w:val="24"/>
          <w:lang w:eastAsia="x-none"/>
        </w:rPr>
        <w:t>Мишурна</w:t>
      </w:r>
      <w:r w:rsidRPr="003E7454">
        <w:rPr>
          <w:rFonts w:ascii="Times New Roman" w:eastAsia="Times New Roman" w:hAnsi="Times New Roman" w:cs="Times New Roman"/>
          <w:bCs/>
          <w:sz w:val="24"/>
          <w:szCs w:val="24"/>
          <w:lang w:eastAsia="x-none"/>
        </w:rPr>
        <w:t xml:space="preserve">, ул. </w:t>
      </w:r>
      <w:r>
        <w:rPr>
          <w:rFonts w:ascii="Times New Roman" w:eastAsia="Times New Roman" w:hAnsi="Times New Roman" w:cs="Times New Roman"/>
          <w:bCs/>
          <w:sz w:val="24"/>
          <w:szCs w:val="24"/>
          <w:lang w:eastAsia="x-none"/>
        </w:rPr>
        <w:t>Хуторская</w:t>
      </w:r>
      <w:r w:rsidRPr="003E7454">
        <w:rPr>
          <w:rFonts w:ascii="Times New Roman" w:eastAsia="Times New Roman" w:hAnsi="Times New Roman" w:cs="Times New Roman"/>
          <w:bCs/>
          <w:sz w:val="24"/>
          <w:szCs w:val="24"/>
          <w:lang w:eastAsia="x-none"/>
        </w:rPr>
        <w:t xml:space="preserve">, з/у </w:t>
      </w:r>
      <w:r>
        <w:rPr>
          <w:rFonts w:ascii="Times New Roman" w:eastAsia="Times New Roman" w:hAnsi="Times New Roman" w:cs="Times New Roman"/>
          <w:bCs/>
          <w:sz w:val="24"/>
          <w:szCs w:val="24"/>
          <w:lang w:eastAsia="x-none"/>
        </w:rPr>
        <w:t>25</w:t>
      </w:r>
      <w:r w:rsidRPr="003E7454">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Pr>
          <w:rFonts w:ascii="Times New Roman" w:eastAsia="Times New Roman" w:hAnsi="Times New Roman" w:cs="Times New Roman"/>
          <w:bCs/>
          <w:sz w:val="24"/>
          <w:szCs w:val="24"/>
          <w:lang w:eastAsia="x-none"/>
        </w:rPr>
        <w:t>2340001:232</w:t>
      </w:r>
      <w:r w:rsidRPr="003E7454">
        <w:rPr>
          <w:rFonts w:ascii="Times New Roman" w:eastAsia="Times New Roman" w:hAnsi="Times New Roman" w:cs="Times New Roman"/>
          <w:bCs/>
          <w:sz w:val="24"/>
          <w:szCs w:val="24"/>
          <w:lang w:eastAsia="x-none"/>
        </w:rPr>
        <w:t xml:space="preserve">. </w:t>
      </w:r>
      <w:r>
        <w:rPr>
          <w:rFonts w:ascii="Times New Roman" w:hAnsi="Times New Roman" w:cs="Times New Roman"/>
          <w:sz w:val="24"/>
          <w:szCs w:val="24"/>
        </w:rPr>
        <w:t>Обременения</w:t>
      </w:r>
      <w:r w:rsidR="00F5477A">
        <w:rPr>
          <w:rFonts w:ascii="Times New Roman" w:hAnsi="Times New Roman" w:cs="Times New Roman"/>
          <w:sz w:val="24"/>
          <w:szCs w:val="24"/>
        </w:rPr>
        <w:t>,</w:t>
      </w:r>
      <w:r>
        <w:rPr>
          <w:rFonts w:ascii="Times New Roman" w:hAnsi="Times New Roman" w:cs="Times New Roman"/>
          <w:sz w:val="24"/>
          <w:szCs w:val="24"/>
        </w:rPr>
        <w:t xml:space="preserve"> охранные зоны отсутствуют.</w:t>
      </w:r>
      <w:r w:rsidRPr="00C11D85">
        <w:rPr>
          <w:rFonts w:ascii="Times New Roman" w:hAnsi="Times New Roman" w:cs="Times New Roman"/>
          <w:sz w:val="24"/>
          <w:szCs w:val="24"/>
        </w:rPr>
        <w:t xml:space="preserve"> </w:t>
      </w:r>
      <w:r w:rsidRPr="00C11D85">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sidR="00506BE7">
        <w:rPr>
          <w:rFonts w:ascii="Times New Roman" w:eastAsia="Times New Roman" w:hAnsi="Times New Roman" w:cs="Times New Roman"/>
          <w:bCs/>
          <w:sz w:val="24"/>
          <w:szCs w:val="24"/>
          <w:lang w:eastAsia="x-none"/>
        </w:rPr>
        <w:t>57 031,11</w:t>
      </w:r>
      <w:r w:rsidRPr="00C11D85">
        <w:rPr>
          <w:rFonts w:ascii="Times New Roman" w:eastAsia="Times New Roman" w:hAnsi="Times New Roman" w:cs="Times New Roman"/>
          <w:bCs/>
          <w:sz w:val="24"/>
          <w:szCs w:val="24"/>
          <w:lang w:eastAsia="x-none"/>
        </w:rPr>
        <w:t xml:space="preserve"> (</w:t>
      </w:r>
      <w:r w:rsidR="00506BE7">
        <w:rPr>
          <w:rFonts w:ascii="Times New Roman" w:eastAsia="Times New Roman" w:hAnsi="Times New Roman" w:cs="Times New Roman"/>
          <w:bCs/>
          <w:sz w:val="24"/>
          <w:szCs w:val="24"/>
          <w:lang w:eastAsia="x-none"/>
        </w:rPr>
        <w:t>пятьдесят семь тысяч тридцать один</w:t>
      </w:r>
      <w:r w:rsidRPr="00C11D85">
        <w:rPr>
          <w:rFonts w:ascii="Times New Roman" w:eastAsia="Times New Roman" w:hAnsi="Times New Roman" w:cs="Times New Roman"/>
          <w:bCs/>
          <w:sz w:val="24"/>
          <w:szCs w:val="24"/>
          <w:lang w:eastAsia="x-none"/>
        </w:rPr>
        <w:t>) рубл</w:t>
      </w:r>
      <w:r w:rsidR="00506BE7">
        <w:rPr>
          <w:rFonts w:ascii="Times New Roman" w:eastAsia="Times New Roman" w:hAnsi="Times New Roman" w:cs="Times New Roman"/>
          <w:bCs/>
          <w:sz w:val="24"/>
          <w:szCs w:val="24"/>
          <w:lang w:eastAsia="x-none"/>
        </w:rPr>
        <w:t>ь</w:t>
      </w:r>
      <w:r w:rsidRPr="00C11D85">
        <w:rPr>
          <w:rFonts w:ascii="Times New Roman" w:eastAsia="Times New Roman" w:hAnsi="Times New Roman" w:cs="Times New Roman"/>
          <w:bCs/>
          <w:sz w:val="24"/>
          <w:szCs w:val="24"/>
          <w:lang w:eastAsia="x-none"/>
        </w:rPr>
        <w:t xml:space="preserve"> </w:t>
      </w:r>
      <w:r w:rsidR="00506BE7">
        <w:rPr>
          <w:rFonts w:ascii="Times New Roman" w:eastAsia="Times New Roman" w:hAnsi="Times New Roman" w:cs="Times New Roman"/>
          <w:bCs/>
          <w:sz w:val="24"/>
          <w:szCs w:val="24"/>
          <w:lang w:eastAsia="x-none"/>
        </w:rPr>
        <w:t>11</w:t>
      </w:r>
      <w:r w:rsidRPr="00C11D85">
        <w:rPr>
          <w:rFonts w:ascii="Times New Roman" w:eastAsia="Times New Roman" w:hAnsi="Times New Roman" w:cs="Times New Roman"/>
          <w:bCs/>
          <w:sz w:val="24"/>
          <w:szCs w:val="24"/>
          <w:lang w:eastAsia="x-none"/>
        </w:rPr>
        <w:t xml:space="preserve"> коп. Задаток </w:t>
      </w:r>
      <w:r w:rsidR="00506BE7">
        <w:rPr>
          <w:rFonts w:ascii="Times New Roman" w:eastAsia="Times New Roman" w:hAnsi="Times New Roman" w:cs="Times New Roman"/>
          <w:bCs/>
          <w:sz w:val="24"/>
          <w:szCs w:val="24"/>
          <w:lang w:eastAsia="x-none"/>
        </w:rPr>
        <w:t>57 031,11</w:t>
      </w:r>
      <w:r w:rsidR="00506BE7" w:rsidRPr="00C11D85">
        <w:rPr>
          <w:rFonts w:ascii="Times New Roman" w:eastAsia="Times New Roman" w:hAnsi="Times New Roman" w:cs="Times New Roman"/>
          <w:bCs/>
          <w:sz w:val="24"/>
          <w:szCs w:val="24"/>
          <w:lang w:eastAsia="x-none"/>
        </w:rPr>
        <w:t xml:space="preserve"> (</w:t>
      </w:r>
      <w:r w:rsidR="00506BE7">
        <w:rPr>
          <w:rFonts w:ascii="Times New Roman" w:eastAsia="Times New Roman" w:hAnsi="Times New Roman" w:cs="Times New Roman"/>
          <w:bCs/>
          <w:sz w:val="24"/>
          <w:szCs w:val="24"/>
          <w:lang w:eastAsia="x-none"/>
        </w:rPr>
        <w:t>пятьдесят семь тысяч тридцать один</w:t>
      </w:r>
      <w:r w:rsidR="00506BE7" w:rsidRPr="00C11D85">
        <w:rPr>
          <w:rFonts w:ascii="Times New Roman" w:eastAsia="Times New Roman" w:hAnsi="Times New Roman" w:cs="Times New Roman"/>
          <w:bCs/>
          <w:sz w:val="24"/>
          <w:szCs w:val="24"/>
          <w:lang w:eastAsia="x-none"/>
        </w:rPr>
        <w:t>) рубл</w:t>
      </w:r>
      <w:r w:rsidR="00506BE7">
        <w:rPr>
          <w:rFonts w:ascii="Times New Roman" w:eastAsia="Times New Roman" w:hAnsi="Times New Roman" w:cs="Times New Roman"/>
          <w:bCs/>
          <w:sz w:val="24"/>
          <w:szCs w:val="24"/>
          <w:lang w:eastAsia="x-none"/>
        </w:rPr>
        <w:t>ь</w:t>
      </w:r>
      <w:r w:rsidR="00506BE7" w:rsidRPr="00C11D85">
        <w:rPr>
          <w:rFonts w:ascii="Times New Roman" w:eastAsia="Times New Roman" w:hAnsi="Times New Roman" w:cs="Times New Roman"/>
          <w:bCs/>
          <w:sz w:val="24"/>
          <w:szCs w:val="24"/>
          <w:lang w:eastAsia="x-none"/>
        </w:rPr>
        <w:t xml:space="preserve"> </w:t>
      </w:r>
      <w:r w:rsidR="00506BE7">
        <w:rPr>
          <w:rFonts w:ascii="Times New Roman" w:eastAsia="Times New Roman" w:hAnsi="Times New Roman" w:cs="Times New Roman"/>
          <w:bCs/>
          <w:sz w:val="24"/>
          <w:szCs w:val="24"/>
          <w:lang w:eastAsia="x-none"/>
        </w:rPr>
        <w:t xml:space="preserve">11 </w:t>
      </w:r>
      <w:r w:rsidRPr="00C11D85">
        <w:rPr>
          <w:rFonts w:ascii="Times New Roman" w:eastAsia="Times New Roman" w:hAnsi="Times New Roman" w:cs="Times New Roman"/>
          <w:bCs/>
          <w:sz w:val="24"/>
          <w:szCs w:val="24"/>
          <w:lang w:eastAsia="x-none"/>
        </w:rPr>
        <w:t>коп.</w:t>
      </w:r>
    </w:p>
    <w:p w14:paraId="5BBA4E88" w14:textId="3273A6D1" w:rsidR="00DF5B3C" w:rsidRPr="006F4461" w:rsidRDefault="00DF5B3C" w:rsidP="00DF5B3C">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w:t>
      </w:r>
      <w:r w:rsidRPr="006F4461">
        <w:rPr>
          <w:rFonts w:ascii="Times New Roman" w:eastAsia="Times New Roman" w:hAnsi="Times New Roman" w:cs="Times New Roman"/>
          <w:bCs/>
          <w:sz w:val="24"/>
          <w:szCs w:val="24"/>
          <w:lang w:eastAsia="x-none"/>
        </w:rPr>
        <w:t xml:space="preserve">Земельного кодекса РФ размещено на сайте www.torgi.gov.ru </w:t>
      </w:r>
      <w:r w:rsidR="00506BE7">
        <w:rPr>
          <w:rFonts w:ascii="Times New Roman" w:eastAsia="Times New Roman" w:hAnsi="Times New Roman" w:cs="Times New Roman"/>
          <w:bCs/>
          <w:sz w:val="24"/>
          <w:szCs w:val="24"/>
          <w:lang w:eastAsia="x-none"/>
        </w:rPr>
        <w:t>02</w:t>
      </w:r>
      <w:r w:rsidRPr="006F4461">
        <w:rPr>
          <w:rFonts w:ascii="Times New Roman" w:eastAsia="Times New Roman" w:hAnsi="Times New Roman" w:cs="Times New Roman"/>
          <w:bCs/>
          <w:sz w:val="24"/>
          <w:szCs w:val="24"/>
          <w:lang w:eastAsia="x-none"/>
        </w:rPr>
        <w:t>.04.2026 № 220002119700000006</w:t>
      </w:r>
      <w:r w:rsidR="00506BE7">
        <w:rPr>
          <w:rFonts w:ascii="Times New Roman" w:eastAsia="Times New Roman" w:hAnsi="Times New Roman" w:cs="Times New Roman"/>
          <w:bCs/>
          <w:sz w:val="24"/>
          <w:szCs w:val="24"/>
          <w:lang w:eastAsia="x-none"/>
        </w:rPr>
        <w:t>61</w:t>
      </w:r>
      <w:r w:rsidRPr="006F4461">
        <w:rPr>
          <w:rFonts w:ascii="Times New Roman" w:eastAsia="Times New Roman" w:hAnsi="Times New Roman" w:cs="Times New Roman"/>
          <w:bCs/>
          <w:sz w:val="24"/>
          <w:szCs w:val="24"/>
          <w:lang w:eastAsia="x-none"/>
        </w:rPr>
        <w:t xml:space="preserve"> (лот № </w:t>
      </w:r>
      <w:r w:rsidR="00506BE7">
        <w:rPr>
          <w:rFonts w:ascii="Times New Roman" w:eastAsia="Times New Roman" w:hAnsi="Times New Roman" w:cs="Times New Roman"/>
          <w:bCs/>
          <w:sz w:val="24"/>
          <w:szCs w:val="24"/>
          <w:lang w:eastAsia="x-none"/>
        </w:rPr>
        <w:t>2</w:t>
      </w:r>
      <w:r w:rsidRPr="006F4461">
        <w:rPr>
          <w:rFonts w:ascii="Times New Roman" w:eastAsia="Times New Roman" w:hAnsi="Times New Roman" w:cs="Times New Roman"/>
          <w:bCs/>
          <w:sz w:val="24"/>
          <w:szCs w:val="24"/>
          <w:lang w:eastAsia="x-none"/>
        </w:rPr>
        <w:t>).</w:t>
      </w:r>
    </w:p>
    <w:p w14:paraId="1563A3E8" w14:textId="2EE7D467" w:rsidR="00DF5B3C" w:rsidRPr="006F4461" w:rsidRDefault="00DF5B3C" w:rsidP="00F2769E">
      <w:pPr>
        <w:autoSpaceDE w:val="0"/>
        <w:autoSpaceDN w:val="0"/>
        <w:adjustRightInd w:val="0"/>
        <w:spacing w:after="0" w:line="240" w:lineRule="auto"/>
        <w:ind w:firstLine="709"/>
        <w:jc w:val="both"/>
        <w:rPr>
          <w:rFonts w:ascii="LiberationSerif" w:hAnsi="LiberationSerif" w:cs="LiberationSerif"/>
          <w:sz w:val="20"/>
          <w:szCs w:val="20"/>
        </w:rPr>
      </w:pPr>
      <w:r w:rsidRPr="006F446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FC08C5">
        <w:rPr>
          <w:rFonts w:ascii="Times New Roman" w:eastAsia="Times New Roman" w:hAnsi="Times New Roman" w:cs="Times New Roman"/>
          <w:bCs/>
          <w:sz w:val="24"/>
          <w:szCs w:val="24"/>
          <w:lang w:eastAsia="x-none"/>
        </w:rPr>
        <w:t>9</w:t>
      </w:r>
      <w:r w:rsidRPr="006F4461">
        <w:rPr>
          <w:rFonts w:ascii="Times New Roman" w:eastAsia="Times New Roman" w:hAnsi="Times New Roman" w:cs="Times New Roman"/>
          <w:bCs/>
          <w:sz w:val="24"/>
          <w:szCs w:val="24"/>
          <w:lang w:eastAsia="x-none"/>
        </w:rPr>
        <w:t xml:space="preserve"> (зона </w:t>
      </w:r>
      <w:r w:rsidRPr="006F4461">
        <w:rPr>
          <w:rFonts w:ascii="Times New Roman" w:hAnsi="Times New Roman" w:cs="Times New Roman"/>
          <w:sz w:val="24"/>
          <w:szCs w:val="24"/>
        </w:rPr>
        <w:t>Ж1 «Зона застройки индивидуальными жилыми домами»</w:t>
      </w:r>
      <w:r w:rsidRPr="006F4461">
        <w:rPr>
          <w:rFonts w:ascii="Times New Roman" w:eastAsia="Times New Roman" w:hAnsi="Times New Roman" w:cs="Times New Roman"/>
          <w:bCs/>
          <w:sz w:val="24"/>
          <w:szCs w:val="24"/>
          <w:lang w:eastAsia="x-none"/>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- 40%. </w:t>
      </w:r>
      <w:r w:rsidRPr="006F4461">
        <w:rPr>
          <w:rFonts w:ascii="Times New Roman" w:hAnsi="Times New Roman" w:cs="Times New Roman"/>
          <w:sz w:val="24"/>
          <w:szCs w:val="24"/>
        </w:rPr>
        <w:t>Количество индивидуальных жилых или садовых домов на 1 земельном участке 1</w:t>
      </w:r>
      <w:r>
        <w:rPr>
          <w:rFonts w:ascii="Times New Roman" w:hAnsi="Times New Roman" w:cs="Times New Roman"/>
          <w:sz w:val="24"/>
          <w:szCs w:val="24"/>
        </w:rPr>
        <w:t xml:space="preserve"> </w:t>
      </w:r>
      <w:r w:rsidRPr="006F4461">
        <w:rPr>
          <w:rFonts w:ascii="Times New Roman" w:hAnsi="Times New Roman" w:cs="Times New Roman"/>
          <w:sz w:val="24"/>
          <w:szCs w:val="24"/>
        </w:rPr>
        <w:t>шт.</w:t>
      </w:r>
      <w:r w:rsidRPr="006F4461">
        <w:rPr>
          <w:rFonts w:ascii="Times New Roman" w:eastAsia="Times New Roman" w:hAnsi="Times New Roman" w:cs="Times New Roman"/>
          <w:bCs/>
          <w:sz w:val="24"/>
          <w:szCs w:val="24"/>
          <w:lang w:eastAsia="x-none"/>
        </w:rPr>
        <w:t xml:space="preserve"> Подготовлен градостроительный</w:t>
      </w:r>
      <w:r w:rsidRPr="00B07CD8">
        <w:rPr>
          <w:rFonts w:ascii="Times New Roman" w:eastAsia="Times New Roman" w:hAnsi="Times New Roman" w:cs="Times New Roman"/>
          <w:bCs/>
          <w:sz w:val="24"/>
          <w:szCs w:val="24"/>
          <w:lang w:eastAsia="x-none"/>
        </w:rPr>
        <w:t xml:space="preserve"> план в электронном виде.</w:t>
      </w:r>
    </w:p>
    <w:p w14:paraId="03051418" w14:textId="6D740F5F" w:rsidR="00297A14" w:rsidRPr="00297A14" w:rsidRDefault="00DF5B3C" w:rsidP="00297A14">
      <w:pPr>
        <w:suppressAutoHyphens/>
        <w:spacing w:after="0" w:line="240" w:lineRule="auto"/>
        <w:ind w:firstLine="540"/>
        <w:jc w:val="both"/>
        <w:rPr>
          <w:rFonts w:ascii="Times New Roman" w:eastAsia="Times New Roman" w:hAnsi="Times New Roman" w:cs="Times New Roman"/>
          <w:bCs/>
          <w:color w:val="000000" w:themeColor="text1"/>
          <w:sz w:val="24"/>
          <w:szCs w:val="24"/>
          <w:lang w:eastAsia="x-none"/>
        </w:rPr>
      </w:pPr>
      <w:r w:rsidRPr="00B07CD8">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B86416">
        <w:rPr>
          <w:rFonts w:ascii="Times New Roman" w:eastAsia="Times New Roman" w:hAnsi="Times New Roman" w:cs="Times New Roman"/>
          <w:sz w:val="24"/>
          <w:szCs w:val="24"/>
          <w:lang w:eastAsia="x-none"/>
        </w:rPr>
        <w:t>с</w:t>
      </w:r>
      <w:r w:rsidRPr="00B07CD8">
        <w:rPr>
          <w:rFonts w:ascii="Times New Roman" w:eastAsia="Times New Roman" w:hAnsi="Times New Roman" w:cs="Times New Roman"/>
          <w:sz w:val="24"/>
          <w:szCs w:val="24"/>
          <w:lang w:eastAsia="x-none"/>
        </w:rPr>
        <w:t xml:space="preserve">огласно письму </w:t>
      </w:r>
      <w:r w:rsidRPr="00B07CD8">
        <w:rPr>
          <w:rFonts w:ascii="Times New Roman" w:eastAsia="Times New Roman" w:hAnsi="Times New Roman" w:cs="Times New Roman"/>
          <w:sz w:val="24"/>
          <w:szCs w:val="24"/>
          <w:lang w:eastAsia="x-none"/>
        </w:rPr>
        <w:br/>
      </w:r>
      <w:r w:rsidR="00506BE7">
        <w:rPr>
          <w:rFonts w:ascii="Times New Roman" w:eastAsia="Times New Roman" w:hAnsi="Times New Roman" w:cs="Times New Roman"/>
          <w:sz w:val="24"/>
          <w:szCs w:val="24"/>
          <w:lang w:eastAsia="x-none"/>
        </w:rPr>
        <w:t>Кондратовского</w:t>
      </w:r>
      <w:r>
        <w:rPr>
          <w:rFonts w:ascii="Times New Roman" w:eastAsia="Times New Roman" w:hAnsi="Times New Roman" w:cs="Times New Roman"/>
          <w:sz w:val="24"/>
          <w:szCs w:val="24"/>
          <w:lang w:eastAsia="x-none"/>
        </w:rPr>
        <w:t xml:space="preserve"> территориального управления администрации Пермского муниципального округа</w:t>
      </w:r>
      <w:r w:rsidRPr="00B07CD8">
        <w:rPr>
          <w:rFonts w:ascii="Times New Roman" w:eastAsia="Times New Roman" w:hAnsi="Times New Roman" w:cs="Times New Roman"/>
          <w:sz w:val="24"/>
          <w:szCs w:val="24"/>
          <w:lang w:eastAsia="x-none"/>
        </w:rPr>
        <w:t xml:space="preserve"> от </w:t>
      </w:r>
      <w:r w:rsidR="00506BE7">
        <w:rPr>
          <w:rFonts w:ascii="Times New Roman" w:eastAsia="Times New Roman" w:hAnsi="Times New Roman" w:cs="Times New Roman"/>
          <w:sz w:val="24"/>
          <w:szCs w:val="24"/>
          <w:lang w:eastAsia="x-none"/>
        </w:rPr>
        <w:t>03</w:t>
      </w:r>
      <w:r>
        <w:rPr>
          <w:rFonts w:ascii="Times New Roman" w:eastAsia="Times New Roman" w:hAnsi="Times New Roman" w:cs="Times New Roman"/>
          <w:sz w:val="24"/>
          <w:szCs w:val="24"/>
          <w:lang w:eastAsia="x-none"/>
        </w:rPr>
        <w:t>.02</w:t>
      </w:r>
      <w:r w:rsidRPr="00B07CD8">
        <w:rPr>
          <w:rFonts w:ascii="Times New Roman" w:eastAsia="Times New Roman" w:hAnsi="Times New Roman" w:cs="Times New Roman"/>
          <w:sz w:val="24"/>
          <w:szCs w:val="24"/>
          <w:lang w:eastAsia="x-none"/>
        </w:rPr>
        <w:t xml:space="preserve">.2026 № </w:t>
      </w:r>
      <w:r>
        <w:rPr>
          <w:rFonts w:ascii="Times New Roman" w:eastAsia="Times New Roman" w:hAnsi="Times New Roman" w:cs="Times New Roman"/>
          <w:sz w:val="24"/>
          <w:szCs w:val="24"/>
          <w:lang w:eastAsia="x-none"/>
        </w:rPr>
        <w:t>299-2026-</w:t>
      </w:r>
      <w:r w:rsidR="00506BE7">
        <w:rPr>
          <w:rFonts w:ascii="Times New Roman" w:eastAsia="Times New Roman" w:hAnsi="Times New Roman" w:cs="Times New Roman"/>
          <w:sz w:val="24"/>
          <w:szCs w:val="24"/>
          <w:lang w:eastAsia="x-none"/>
        </w:rPr>
        <w:t>22-вн-48</w:t>
      </w:r>
      <w:r w:rsidRPr="00B07CD8">
        <w:rPr>
          <w:rFonts w:ascii="Times New Roman" w:eastAsia="Times New Roman" w:hAnsi="Times New Roman" w:cs="Times New Roman"/>
          <w:sz w:val="24"/>
          <w:szCs w:val="24"/>
          <w:lang w:eastAsia="x-none"/>
        </w:rPr>
        <w:t xml:space="preserve"> техническая возможность подключения к сетям</w:t>
      </w:r>
      <w:r>
        <w:rPr>
          <w:rFonts w:ascii="Times New Roman" w:eastAsia="Times New Roman" w:hAnsi="Times New Roman" w:cs="Times New Roman"/>
          <w:sz w:val="24"/>
          <w:szCs w:val="24"/>
          <w:lang w:eastAsia="x-none"/>
        </w:rPr>
        <w:t xml:space="preserve"> теплоснабжения, водоснабжения и водоотведения отсутствует.</w:t>
      </w:r>
      <w:r w:rsidRPr="004D56B3">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 xml:space="preserve">Согласно письму </w:t>
      </w:r>
      <w:r w:rsidR="00506BE7">
        <w:rPr>
          <w:rFonts w:ascii="Times New Roman" w:eastAsia="Times New Roman" w:hAnsi="Times New Roman" w:cs="Times New Roman"/>
          <w:sz w:val="24"/>
          <w:szCs w:val="24"/>
          <w:lang w:eastAsia="x-none"/>
        </w:rPr>
        <w:br/>
      </w:r>
      <w:r w:rsidRPr="00A35D4E">
        <w:rPr>
          <w:rFonts w:ascii="Times New Roman" w:eastAsia="Times New Roman" w:hAnsi="Times New Roman" w:cs="Times New Roman"/>
          <w:sz w:val="24"/>
          <w:szCs w:val="24"/>
          <w:lang w:eastAsia="x-none"/>
        </w:rPr>
        <w:t>АО</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sidR="00506BE7">
        <w:rPr>
          <w:rFonts w:ascii="Times New Roman" w:eastAsia="Times New Roman" w:hAnsi="Times New Roman" w:cs="Times New Roman"/>
          <w:sz w:val="24"/>
          <w:szCs w:val="24"/>
          <w:lang w:eastAsia="x-none"/>
        </w:rPr>
        <w:t>11.07</w:t>
      </w:r>
      <w:r>
        <w:rPr>
          <w:rFonts w:ascii="Times New Roman" w:eastAsia="Times New Roman" w:hAnsi="Times New Roman" w:cs="Times New Roman"/>
          <w:sz w:val="24"/>
          <w:szCs w:val="24"/>
          <w:lang w:eastAsia="x-none"/>
        </w:rPr>
        <w:t>.202</w:t>
      </w:r>
      <w:r w:rsidR="00506BE7">
        <w:rPr>
          <w:rFonts w:ascii="Times New Roman" w:eastAsia="Times New Roman" w:hAnsi="Times New Roman" w:cs="Times New Roman"/>
          <w:sz w:val="24"/>
          <w:szCs w:val="24"/>
          <w:lang w:eastAsia="x-none"/>
        </w:rPr>
        <w:t>5</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sidR="00506BE7">
        <w:rPr>
          <w:rFonts w:ascii="Times New Roman" w:eastAsia="Times New Roman" w:hAnsi="Times New Roman" w:cs="Times New Roman"/>
          <w:sz w:val="24"/>
          <w:szCs w:val="24"/>
          <w:lang w:eastAsia="x-none"/>
        </w:rPr>
        <w:t>3399</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высокого давления </w:t>
      </w:r>
      <w:r w:rsidR="00506BE7">
        <w:rPr>
          <w:rFonts w:ascii="Times New Roman" w:eastAsia="Times New Roman" w:hAnsi="Times New Roman" w:cs="Times New Roman"/>
          <w:sz w:val="24"/>
          <w:szCs w:val="24"/>
          <w:lang w:eastAsia="x-none"/>
        </w:rPr>
        <w:t>1</w:t>
      </w:r>
      <w:r>
        <w:rPr>
          <w:rFonts w:ascii="Times New Roman" w:eastAsia="Times New Roman" w:hAnsi="Times New Roman" w:cs="Times New Roman"/>
          <w:sz w:val="24"/>
          <w:szCs w:val="24"/>
          <w:lang w:eastAsia="x-none"/>
        </w:rPr>
        <w:t xml:space="preserve"> категории </w:t>
      </w:r>
      <w:r w:rsidR="00506BE7">
        <w:rPr>
          <w:rFonts w:ascii="Times New Roman" w:eastAsia="Times New Roman" w:hAnsi="Times New Roman" w:cs="Times New Roman"/>
          <w:sz w:val="24"/>
          <w:szCs w:val="24"/>
          <w:lang w:eastAsia="x-none"/>
        </w:rPr>
        <w:t>по ул. Урожайная</w:t>
      </w:r>
      <w:r>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 </w:t>
      </w:r>
      <w:r w:rsidR="00506BE7">
        <w:rPr>
          <w:rFonts w:ascii="Times New Roman" w:eastAsia="Times New Roman" w:hAnsi="Times New Roman" w:cs="Times New Roman"/>
          <w:sz w:val="24"/>
          <w:szCs w:val="24"/>
          <w:lang w:eastAsia="x-none"/>
        </w:rPr>
        <w:t>8</w:t>
      </w:r>
      <w:r>
        <w:rPr>
          <w:rFonts w:ascii="Times New Roman" w:eastAsia="Times New Roman" w:hAnsi="Times New Roman" w:cs="Times New Roman"/>
          <w:sz w:val="24"/>
          <w:szCs w:val="24"/>
          <w:lang w:eastAsia="x-none"/>
        </w:rPr>
        <w:t xml:space="preserve">00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506BE7">
        <w:rPr>
          <w:rFonts w:ascii="Times New Roman" w:eastAsia="Times New Roman" w:hAnsi="Times New Roman" w:cs="Times New Roman"/>
          <w:bCs/>
          <w:sz w:val="24"/>
          <w:szCs w:val="24"/>
          <w:lang w:eastAsia="x-none"/>
        </w:rPr>
        <w:t>11.07.2025</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01/05</w:t>
      </w:r>
      <w:r w:rsidR="00506BE7">
        <w:rPr>
          <w:rFonts w:ascii="Times New Roman" w:eastAsia="Times New Roman" w:hAnsi="Times New Roman" w:cs="Times New Roman"/>
          <w:bCs/>
          <w:sz w:val="24"/>
          <w:szCs w:val="24"/>
          <w:lang w:eastAsia="x-none"/>
        </w:rPr>
        <w:t>/102635</w:t>
      </w:r>
      <w:r w:rsidRPr="00393AC1">
        <w:rPr>
          <w:rFonts w:ascii="Times New Roman" w:eastAsia="Times New Roman" w:hAnsi="Times New Roman" w:cs="Times New Roman"/>
          <w:bCs/>
          <w:sz w:val="24"/>
          <w:szCs w:val="24"/>
          <w:lang w:eastAsia="x-none"/>
        </w:rPr>
        <w:t>/2</w:t>
      </w:r>
      <w:r w:rsidR="00506BE7">
        <w:rPr>
          <w:rFonts w:ascii="Times New Roman" w:eastAsia="Times New Roman" w:hAnsi="Times New Roman" w:cs="Times New Roman"/>
          <w:bCs/>
          <w:sz w:val="24"/>
          <w:szCs w:val="24"/>
          <w:lang w:eastAsia="x-none"/>
        </w:rPr>
        <w:t>5</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w:t>
      </w:r>
      <w:r w:rsidR="00506BE7">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 xml:space="preserve">узел </w:t>
      </w:r>
      <w:r w:rsidR="00506BE7">
        <w:rPr>
          <w:rFonts w:ascii="Times New Roman" w:eastAsia="Times New Roman" w:hAnsi="Times New Roman" w:cs="Times New Roman"/>
          <w:bCs/>
          <w:sz w:val="24"/>
          <w:szCs w:val="24"/>
          <w:lang w:eastAsia="x-none"/>
        </w:rPr>
        <w:t>ВОЛС</w:t>
      </w:r>
      <w:r>
        <w:rPr>
          <w:rFonts w:ascii="Times New Roman" w:eastAsia="Times New Roman" w:hAnsi="Times New Roman" w:cs="Times New Roman"/>
          <w:bCs/>
          <w:sz w:val="24"/>
          <w:szCs w:val="24"/>
          <w:lang w:eastAsia="x-none"/>
        </w:rPr>
        <w:t xml:space="preserve"> (</w:t>
      </w:r>
      <w:r w:rsidR="00506BE7">
        <w:rPr>
          <w:rFonts w:ascii="Times New Roman" w:eastAsia="Times New Roman" w:hAnsi="Times New Roman" w:cs="Times New Roman"/>
          <w:bCs/>
          <w:sz w:val="24"/>
          <w:szCs w:val="24"/>
          <w:lang w:eastAsia="x-none"/>
        </w:rPr>
        <w:t xml:space="preserve">д. </w:t>
      </w:r>
      <w:proofErr w:type="spellStart"/>
      <w:r w:rsidR="00506BE7">
        <w:rPr>
          <w:rFonts w:ascii="Times New Roman" w:eastAsia="Times New Roman" w:hAnsi="Times New Roman" w:cs="Times New Roman"/>
          <w:bCs/>
          <w:sz w:val="24"/>
          <w:szCs w:val="24"/>
          <w:lang w:eastAsia="x-none"/>
        </w:rPr>
        <w:t>Скобелевка</w:t>
      </w:r>
      <w:proofErr w:type="spellEnd"/>
      <w:r w:rsidR="00506BE7">
        <w:rPr>
          <w:rFonts w:ascii="Times New Roman" w:eastAsia="Times New Roman" w:hAnsi="Times New Roman" w:cs="Times New Roman"/>
          <w:bCs/>
          <w:sz w:val="24"/>
          <w:szCs w:val="24"/>
          <w:lang w:eastAsia="x-none"/>
        </w:rPr>
        <w:t>, ул. Хохловская, д 6</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Согласно письму ПАО «Россети-Урал» - «Пермэнерго» от </w:t>
      </w:r>
      <w:r w:rsidR="00506BE7">
        <w:rPr>
          <w:rFonts w:ascii="Times New Roman" w:eastAsia="Times New Roman" w:hAnsi="Times New Roman" w:cs="Times New Roman"/>
          <w:bCs/>
          <w:sz w:val="24"/>
          <w:szCs w:val="24"/>
          <w:lang w:eastAsia="x-none"/>
        </w:rPr>
        <w:t>19.08.2025</w:t>
      </w:r>
      <w:r>
        <w:rPr>
          <w:rFonts w:ascii="Times New Roman" w:eastAsia="Times New Roman" w:hAnsi="Times New Roman" w:cs="Times New Roman"/>
          <w:bCs/>
          <w:sz w:val="24"/>
          <w:szCs w:val="24"/>
          <w:lang w:eastAsia="x-none"/>
        </w:rPr>
        <w:t xml:space="preserve"> № ПЭ/</w:t>
      </w:r>
      <w:r w:rsidR="00506BE7">
        <w:rPr>
          <w:rFonts w:ascii="Times New Roman" w:eastAsia="Times New Roman" w:hAnsi="Times New Roman" w:cs="Times New Roman"/>
          <w:bCs/>
          <w:sz w:val="24"/>
          <w:szCs w:val="24"/>
          <w:lang w:eastAsia="x-none"/>
        </w:rPr>
        <w:t>ПГЭС</w:t>
      </w:r>
      <w:r>
        <w:rPr>
          <w:rFonts w:ascii="Times New Roman" w:eastAsia="Times New Roman" w:hAnsi="Times New Roman" w:cs="Times New Roman"/>
          <w:bCs/>
          <w:sz w:val="24"/>
          <w:szCs w:val="24"/>
          <w:lang w:eastAsia="x-none"/>
        </w:rPr>
        <w:t>/22/</w:t>
      </w:r>
      <w:r w:rsidR="00506BE7">
        <w:rPr>
          <w:rFonts w:ascii="Times New Roman" w:eastAsia="Times New Roman" w:hAnsi="Times New Roman" w:cs="Times New Roman"/>
          <w:bCs/>
          <w:sz w:val="24"/>
          <w:szCs w:val="24"/>
          <w:lang w:eastAsia="x-none"/>
        </w:rPr>
        <w:t>340</w:t>
      </w:r>
      <w:r>
        <w:rPr>
          <w:rFonts w:ascii="Times New Roman" w:eastAsia="Times New Roman" w:hAnsi="Times New Roman" w:cs="Times New Roman"/>
          <w:bCs/>
          <w:sz w:val="24"/>
          <w:szCs w:val="24"/>
          <w:lang w:eastAsia="x-none"/>
        </w:rPr>
        <w:t xml:space="preserve"> </w:t>
      </w:r>
      <w:r w:rsidR="00297A14">
        <w:rPr>
          <w:rFonts w:ascii="Times New Roman" w:eastAsia="Times New Roman" w:hAnsi="Times New Roman" w:cs="Times New Roman"/>
          <w:bCs/>
          <w:sz w:val="24"/>
          <w:szCs w:val="24"/>
          <w:lang w:eastAsia="ru-RU"/>
        </w:rPr>
        <w:t>п</w:t>
      </w:r>
      <w:r w:rsidR="00297A14" w:rsidRPr="00D07D3F">
        <w:rPr>
          <w:rFonts w:ascii="Times New Roman" w:eastAsia="Times New Roman" w:hAnsi="Times New Roman" w:cs="Times New Roman"/>
          <w:bCs/>
          <w:sz w:val="24"/>
          <w:szCs w:val="24"/>
          <w:lang w:eastAsia="ru-RU"/>
        </w:rPr>
        <w:t xml:space="preserve">одать заявку на технологическое </w:t>
      </w:r>
      <w:r w:rsidR="00297A14" w:rsidRPr="00297A14">
        <w:rPr>
          <w:rFonts w:ascii="Times New Roman" w:eastAsia="Times New Roman" w:hAnsi="Times New Roman" w:cs="Times New Roman"/>
          <w:bCs/>
          <w:color w:val="000000" w:themeColor="text1"/>
          <w:sz w:val="24"/>
          <w:szCs w:val="24"/>
          <w:lang w:eastAsia="ru-RU"/>
        </w:rPr>
        <w:t xml:space="preserve">присоединение возможно через единый федеральный портал электросетевых услуг на сайте: </w:t>
      </w:r>
      <w:hyperlink r:id="rId10" w:history="1">
        <w:r w:rsidR="00297A14" w:rsidRPr="00297A14">
          <w:rPr>
            <w:rStyle w:val="a5"/>
            <w:rFonts w:ascii="Times New Roman" w:eastAsia="Times New Roman" w:hAnsi="Times New Roman" w:cs="Times New Roman"/>
            <w:bCs/>
            <w:color w:val="000000" w:themeColor="text1"/>
            <w:sz w:val="24"/>
            <w:szCs w:val="24"/>
            <w:u w:val="none"/>
            <w:lang w:eastAsia="ru-RU"/>
          </w:rPr>
          <w:t>https://портал-тп.рф</w:t>
        </w:r>
      </w:hyperlink>
      <w:r w:rsidR="00297A14" w:rsidRPr="00297A14">
        <w:rPr>
          <w:rFonts w:ascii="Times New Roman" w:eastAsia="Times New Roman" w:hAnsi="Times New Roman" w:cs="Times New Roman"/>
          <w:bCs/>
          <w:color w:val="000000" w:themeColor="text1"/>
          <w:sz w:val="24"/>
          <w:szCs w:val="24"/>
          <w:lang w:eastAsia="ru-RU"/>
        </w:rPr>
        <w:t xml:space="preserve">, через мобильное приложение ПАО «Россети» или при очном приеме по адресу: г. Пермь, ул. </w:t>
      </w:r>
      <w:proofErr w:type="spellStart"/>
      <w:r w:rsidR="00297A14" w:rsidRPr="00297A14">
        <w:rPr>
          <w:rFonts w:ascii="Times New Roman" w:eastAsia="Times New Roman" w:hAnsi="Times New Roman" w:cs="Times New Roman"/>
          <w:bCs/>
          <w:color w:val="000000" w:themeColor="text1"/>
          <w:sz w:val="24"/>
          <w:szCs w:val="24"/>
          <w:lang w:eastAsia="ru-RU"/>
        </w:rPr>
        <w:t>Камчатовская</w:t>
      </w:r>
      <w:proofErr w:type="spellEnd"/>
      <w:r w:rsidR="00297A14" w:rsidRPr="00297A14">
        <w:rPr>
          <w:rFonts w:ascii="Times New Roman" w:eastAsia="Times New Roman" w:hAnsi="Times New Roman" w:cs="Times New Roman"/>
          <w:bCs/>
          <w:color w:val="000000" w:themeColor="text1"/>
          <w:sz w:val="24"/>
          <w:szCs w:val="24"/>
          <w:lang w:eastAsia="ru-RU"/>
        </w:rPr>
        <w:t>, д. 26.</w:t>
      </w:r>
    </w:p>
    <w:p w14:paraId="6AE2CB46" w14:textId="319A1481" w:rsidR="00217B60" w:rsidRPr="00C11D85" w:rsidRDefault="00217B60" w:rsidP="00217B60">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x-none"/>
        </w:rPr>
        <w:t xml:space="preserve">Лот № </w:t>
      </w:r>
      <w:r w:rsidR="00FC08C5">
        <w:rPr>
          <w:rFonts w:ascii="Times New Roman" w:eastAsia="Times New Roman" w:hAnsi="Times New Roman" w:cs="Times New Roman"/>
          <w:b/>
          <w:bCs/>
          <w:sz w:val="24"/>
          <w:szCs w:val="24"/>
          <w:lang w:eastAsia="x-none"/>
        </w:rPr>
        <w:t>10</w:t>
      </w:r>
      <w:r w:rsidRPr="007C66FB">
        <w:rPr>
          <w:rFonts w:ascii="Times New Roman" w:eastAsia="Times New Roman" w:hAnsi="Times New Roman" w:cs="Times New Roman"/>
          <w:b/>
          <w:bCs/>
          <w:sz w:val="24"/>
          <w:szCs w:val="24"/>
          <w:lang w:eastAsia="x-none"/>
        </w:rPr>
        <w:t>.</w:t>
      </w:r>
      <w:r w:rsidRPr="004D56B3">
        <w:rPr>
          <w:rFonts w:ascii="Times New Roman" w:eastAsia="Times New Roman" w:hAnsi="Times New Roman" w:cs="Times New Roman"/>
          <w:bCs/>
          <w:sz w:val="24"/>
          <w:szCs w:val="24"/>
          <w:lang w:eastAsia="x-none"/>
        </w:rPr>
        <w:t xml:space="preserve"> </w:t>
      </w:r>
      <w:r w:rsidRPr="00CB0F76">
        <w:rPr>
          <w:rFonts w:ascii="Times New Roman" w:eastAsia="Times New Roman" w:hAnsi="Times New Roman" w:cs="Times New Roman"/>
          <w:bCs/>
          <w:sz w:val="24"/>
          <w:szCs w:val="24"/>
          <w:lang w:eastAsia="x-none"/>
        </w:rPr>
        <w:t xml:space="preserve">Право на </w:t>
      </w:r>
      <w:r w:rsidRPr="004B2FD1">
        <w:rPr>
          <w:rFonts w:ascii="Times New Roman" w:eastAsia="Times New Roman" w:hAnsi="Times New Roman" w:cs="Times New Roman"/>
          <w:bCs/>
          <w:sz w:val="24"/>
          <w:szCs w:val="24"/>
          <w:lang w:eastAsia="x-none"/>
        </w:rPr>
        <w:t xml:space="preserve">заключение договора аренды земельного участка общей площадью </w:t>
      </w:r>
      <w:r>
        <w:rPr>
          <w:rFonts w:ascii="Times New Roman" w:eastAsia="Times New Roman" w:hAnsi="Times New Roman" w:cs="Times New Roman"/>
          <w:bCs/>
          <w:sz w:val="24"/>
          <w:szCs w:val="24"/>
          <w:lang w:eastAsia="x-none"/>
        </w:rPr>
        <w:br/>
      </w:r>
      <w:r w:rsidR="00F5477A">
        <w:rPr>
          <w:rFonts w:ascii="Times New Roman" w:eastAsia="Times New Roman" w:hAnsi="Times New Roman" w:cs="Times New Roman"/>
          <w:bCs/>
          <w:sz w:val="24"/>
          <w:szCs w:val="24"/>
          <w:lang w:eastAsia="x-none"/>
        </w:rPr>
        <w:t>1500</w:t>
      </w:r>
      <w:r w:rsidRPr="004B2FD1">
        <w:rPr>
          <w:rFonts w:ascii="Times New Roman" w:eastAsia="Times New Roman" w:hAnsi="Times New Roman" w:cs="Times New Roman"/>
          <w:bCs/>
          <w:sz w:val="24"/>
          <w:szCs w:val="24"/>
          <w:lang w:eastAsia="x-none"/>
        </w:rPr>
        <w:t xml:space="preserve"> </w:t>
      </w:r>
      <w:proofErr w:type="spellStart"/>
      <w:proofErr w:type="gramStart"/>
      <w:r w:rsidRPr="004B2FD1">
        <w:rPr>
          <w:rFonts w:ascii="Times New Roman" w:eastAsia="Times New Roman" w:hAnsi="Times New Roman" w:cs="Times New Roman"/>
          <w:bCs/>
          <w:sz w:val="24"/>
          <w:szCs w:val="24"/>
          <w:lang w:eastAsia="x-none"/>
        </w:rPr>
        <w:t>кв.м</w:t>
      </w:r>
      <w:proofErr w:type="spellEnd"/>
      <w:proofErr w:type="gramEnd"/>
      <w:r w:rsidRPr="004B2FD1">
        <w:rPr>
          <w:rFonts w:ascii="Times New Roman" w:eastAsia="Times New Roman" w:hAnsi="Times New Roman" w:cs="Times New Roman"/>
          <w:bCs/>
          <w:sz w:val="24"/>
          <w:szCs w:val="24"/>
          <w:lang w:eastAsia="x-none"/>
        </w:rPr>
        <w:t xml:space="preserve">, разрешенное </w:t>
      </w:r>
      <w:r w:rsidRPr="003E7454">
        <w:rPr>
          <w:rFonts w:ascii="Times New Roman" w:eastAsia="Times New Roman" w:hAnsi="Times New Roman" w:cs="Times New Roman"/>
          <w:bCs/>
          <w:sz w:val="24"/>
          <w:szCs w:val="24"/>
          <w:lang w:eastAsia="x-none"/>
        </w:rPr>
        <w:t xml:space="preserve">использование: </w:t>
      </w:r>
      <w:r w:rsidR="00F5477A">
        <w:rPr>
          <w:rFonts w:ascii="Times New Roman" w:eastAsia="Times New Roman" w:hAnsi="Times New Roman" w:cs="Times New Roman"/>
          <w:bCs/>
          <w:sz w:val="24"/>
          <w:szCs w:val="24"/>
          <w:lang w:eastAsia="x-none"/>
        </w:rPr>
        <w:t>ведение садоводства</w:t>
      </w:r>
      <w:r w:rsidRPr="003E7454">
        <w:rPr>
          <w:rFonts w:ascii="Times New Roman" w:eastAsia="Times New Roman" w:hAnsi="Times New Roman" w:cs="Times New Roman"/>
          <w:bCs/>
          <w:sz w:val="24"/>
          <w:szCs w:val="24"/>
          <w:lang w:eastAsia="x-none"/>
        </w:rPr>
        <w:t xml:space="preserve">. Местоположение земельного участка: Пермский край, Пермский муниципальный округ, </w:t>
      </w:r>
      <w:r w:rsidR="00F5477A">
        <w:rPr>
          <w:rFonts w:ascii="Times New Roman" w:eastAsia="Times New Roman" w:hAnsi="Times New Roman" w:cs="Times New Roman"/>
          <w:bCs/>
          <w:sz w:val="24"/>
          <w:szCs w:val="24"/>
          <w:lang w:eastAsia="x-none"/>
        </w:rPr>
        <w:t>поселок Кукуштан</w:t>
      </w:r>
      <w:r w:rsidRPr="003E7454">
        <w:rPr>
          <w:rFonts w:ascii="Times New Roman" w:eastAsia="Times New Roman" w:hAnsi="Times New Roman" w:cs="Times New Roman"/>
          <w:bCs/>
          <w:sz w:val="24"/>
          <w:szCs w:val="24"/>
          <w:lang w:eastAsia="x-none"/>
        </w:rPr>
        <w:t xml:space="preserve">, </w:t>
      </w:r>
      <w:r w:rsidR="00F5477A">
        <w:rPr>
          <w:rFonts w:ascii="Times New Roman" w:eastAsia="Times New Roman" w:hAnsi="Times New Roman" w:cs="Times New Roman"/>
          <w:bCs/>
          <w:sz w:val="24"/>
          <w:szCs w:val="24"/>
          <w:lang w:eastAsia="x-none"/>
        </w:rPr>
        <w:br/>
      </w:r>
      <w:r w:rsidRPr="003E7454">
        <w:rPr>
          <w:rFonts w:ascii="Times New Roman" w:eastAsia="Times New Roman" w:hAnsi="Times New Roman" w:cs="Times New Roman"/>
          <w:bCs/>
          <w:sz w:val="24"/>
          <w:szCs w:val="24"/>
          <w:lang w:eastAsia="x-none"/>
        </w:rPr>
        <w:t xml:space="preserve">ул. </w:t>
      </w:r>
      <w:r w:rsidR="00F5477A">
        <w:rPr>
          <w:rFonts w:ascii="Times New Roman" w:eastAsia="Times New Roman" w:hAnsi="Times New Roman" w:cs="Times New Roman"/>
          <w:bCs/>
          <w:sz w:val="24"/>
          <w:szCs w:val="24"/>
          <w:lang w:eastAsia="x-none"/>
        </w:rPr>
        <w:t>Полярная,</w:t>
      </w:r>
      <w:r w:rsidRPr="003E7454">
        <w:rPr>
          <w:rFonts w:ascii="Times New Roman" w:eastAsia="Times New Roman" w:hAnsi="Times New Roman" w:cs="Times New Roman"/>
          <w:bCs/>
          <w:sz w:val="24"/>
          <w:szCs w:val="24"/>
          <w:lang w:eastAsia="x-none"/>
        </w:rPr>
        <w:t xml:space="preserve"> з/у </w:t>
      </w:r>
      <w:r w:rsidR="00F5477A">
        <w:rPr>
          <w:rFonts w:ascii="Times New Roman" w:eastAsia="Times New Roman" w:hAnsi="Times New Roman" w:cs="Times New Roman"/>
          <w:bCs/>
          <w:sz w:val="24"/>
          <w:szCs w:val="24"/>
          <w:lang w:eastAsia="x-none"/>
        </w:rPr>
        <w:t>9</w:t>
      </w:r>
      <w:r w:rsidRPr="003E7454">
        <w:rPr>
          <w:rFonts w:ascii="Times New Roman" w:eastAsia="Times New Roman" w:hAnsi="Times New Roman" w:cs="Times New Roman"/>
          <w:bCs/>
          <w:sz w:val="24"/>
          <w:szCs w:val="24"/>
          <w:lang w:eastAsia="x-none"/>
        </w:rPr>
        <w:t>. Категория земель: земли населенных пунктов. Кадастровый номер: 59:32:</w:t>
      </w:r>
      <w:r w:rsidR="00F5477A">
        <w:rPr>
          <w:rFonts w:ascii="Times New Roman" w:eastAsia="Times New Roman" w:hAnsi="Times New Roman" w:cs="Times New Roman"/>
          <w:bCs/>
          <w:sz w:val="24"/>
          <w:szCs w:val="24"/>
          <w:lang w:eastAsia="x-none"/>
        </w:rPr>
        <w:t>0010003:10248</w:t>
      </w:r>
      <w:r w:rsidRPr="003E7454">
        <w:rPr>
          <w:rFonts w:ascii="Times New Roman" w:eastAsia="Times New Roman" w:hAnsi="Times New Roman" w:cs="Times New Roman"/>
          <w:bCs/>
          <w:sz w:val="24"/>
          <w:szCs w:val="24"/>
          <w:lang w:eastAsia="x-none"/>
        </w:rPr>
        <w:t xml:space="preserve">. </w:t>
      </w:r>
      <w:r>
        <w:rPr>
          <w:rFonts w:ascii="Times New Roman" w:hAnsi="Times New Roman" w:cs="Times New Roman"/>
          <w:sz w:val="24"/>
          <w:szCs w:val="24"/>
        </w:rPr>
        <w:t>Обременения</w:t>
      </w:r>
      <w:r w:rsidR="00F5477A">
        <w:rPr>
          <w:rFonts w:ascii="Times New Roman" w:hAnsi="Times New Roman" w:cs="Times New Roman"/>
          <w:sz w:val="24"/>
          <w:szCs w:val="24"/>
        </w:rPr>
        <w:t>,</w:t>
      </w:r>
      <w:r>
        <w:rPr>
          <w:rFonts w:ascii="Times New Roman" w:hAnsi="Times New Roman" w:cs="Times New Roman"/>
          <w:sz w:val="24"/>
          <w:szCs w:val="24"/>
        </w:rPr>
        <w:t xml:space="preserve"> охранные зоны отсутствуют.</w:t>
      </w:r>
      <w:r w:rsidRPr="00C11D85">
        <w:rPr>
          <w:rFonts w:ascii="Times New Roman" w:hAnsi="Times New Roman" w:cs="Times New Roman"/>
          <w:sz w:val="24"/>
          <w:szCs w:val="24"/>
        </w:rPr>
        <w:t xml:space="preserve"> </w:t>
      </w:r>
      <w:r w:rsidRPr="00C11D85">
        <w:rPr>
          <w:rFonts w:ascii="Times New Roman" w:eastAsia="Times New Roman" w:hAnsi="Times New Roman" w:cs="Times New Roman"/>
          <w:bCs/>
          <w:sz w:val="24"/>
          <w:szCs w:val="24"/>
          <w:lang w:eastAsia="x-none"/>
        </w:rPr>
        <w:t xml:space="preserve">Срок аренды: 20 лет. Начальная цена величины годовой арендной платы </w:t>
      </w:r>
      <w:r w:rsidR="0055547B">
        <w:rPr>
          <w:rFonts w:ascii="Times New Roman" w:eastAsia="Times New Roman" w:hAnsi="Times New Roman" w:cs="Times New Roman"/>
          <w:bCs/>
          <w:sz w:val="24"/>
          <w:szCs w:val="24"/>
          <w:lang w:eastAsia="x-none"/>
        </w:rPr>
        <w:t>47 472,77</w:t>
      </w:r>
      <w:r w:rsidRPr="00C11D85">
        <w:rPr>
          <w:rFonts w:ascii="Times New Roman" w:eastAsia="Times New Roman" w:hAnsi="Times New Roman" w:cs="Times New Roman"/>
          <w:bCs/>
          <w:sz w:val="24"/>
          <w:szCs w:val="24"/>
          <w:lang w:eastAsia="x-none"/>
        </w:rPr>
        <w:t xml:space="preserve"> (</w:t>
      </w:r>
      <w:r w:rsidR="0055547B">
        <w:rPr>
          <w:rFonts w:ascii="Times New Roman" w:eastAsia="Times New Roman" w:hAnsi="Times New Roman" w:cs="Times New Roman"/>
          <w:bCs/>
          <w:sz w:val="24"/>
          <w:szCs w:val="24"/>
          <w:lang w:eastAsia="x-none"/>
        </w:rPr>
        <w:t>сорок</w:t>
      </w:r>
      <w:r>
        <w:rPr>
          <w:rFonts w:ascii="Times New Roman" w:eastAsia="Times New Roman" w:hAnsi="Times New Roman" w:cs="Times New Roman"/>
          <w:bCs/>
          <w:sz w:val="24"/>
          <w:szCs w:val="24"/>
          <w:lang w:eastAsia="x-none"/>
        </w:rPr>
        <w:t xml:space="preserve"> семь тысяч </w:t>
      </w:r>
      <w:r w:rsidR="0055547B">
        <w:rPr>
          <w:rFonts w:ascii="Times New Roman" w:eastAsia="Times New Roman" w:hAnsi="Times New Roman" w:cs="Times New Roman"/>
          <w:bCs/>
          <w:sz w:val="24"/>
          <w:szCs w:val="24"/>
          <w:lang w:eastAsia="x-none"/>
        </w:rPr>
        <w:t>четыреста семьдесят два</w:t>
      </w:r>
      <w:r w:rsidRPr="00C11D85">
        <w:rPr>
          <w:rFonts w:ascii="Times New Roman" w:eastAsia="Times New Roman" w:hAnsi="Times New Roman" w:cs="Times New Roman"/>
          <w:bCs/>
          <w:sz w:val="24"/>
          <w:szCs w:val="24"/>
          <w:lang w:eastAsia="x-none"/>
        </w:rPr>
        <w:t>) рубл</w:t>
      </w:r>
      <w:r w:rsidR="0055547B">
        <w:rPr>
          <w:rFonts w:ascii="Times New Roman" w:eastAsia="Times New Roman" w:hAnsi="Times New Roman" w:cs="Times New Roman"/>
          <w:bCs/>
          <w:sz w:val="24"/>
          <w:szCs w:val="24"/>
          <w:lang w:eastAsia="x-none"/>
        </w:rPr>
        <w:t>я</w:t>
      </w:r>
      <w:r w:rsidRPr="00C11D85">
        <w:rPr>
          <w:rFonts w:ascii="Times New Roman" w:eastAsia="Times New Roman" w:hAnsi="Times New Roman" w:cs="Times New Roman"/>
          <w:bCs/>
          <w:sz w:val="24"/>
          <w:szCs w:val="24"/>
          <w:lang w:eastAsia="x-none"/>
        </w:rPr>
        <w:t xml:space="preserve"> </w:t>
      </w:r>
      <w:r w:rsidR="0055547B">
        <w:rPr>
          <w:rFonts w:ascii="Times New Roman" w:eastAsia="Times New Roman" w:hAnsi="Times New Roman" w:cs="Times New Roman"/>
          <w:bCs/>
          <w:sz w:val="24"/>
          <w:szCs w:val="24"/>
          <w:lang w:eastAsia="x-none"/>
        </w:rPr>
        <w:t>77</w:t>
      </w:r>
      <w:r w:rsidRPr="00C11D85">
        <w:rPr>
          <w:rFonts w:ascii="Times New Roman" w:eastAsia="Times New Roman" w:hAnsi="Times New Roman" w:cs="Times New Roman"/>
          <w:bCs/>
          <w:sz w:val="24"/>
          <w:szCs w:val="24"/>
          <w:lang w:eastAsia="x-none"/>
        </w:rPr>
        <w:t xml:space="preserve"> коп. Задаток </w:t>
      </w:r>
      <w:r w:rsidR="0055547B" w:rsidRPr="0055547B">
        <w:rPr>
          <w:rFonts w:ascii="Times New Roman" w:eastAsia="Times New Roman" w:hAnsi="Times New Roman" w:cs="Times New Roman"/>
          <w:bCs/>
          <w:sz w:val="24"/>
          <w:szCs w:val="24"/>
          <w:lang w:eastAsia="x-none"/>
        </w:rPr>
        <w:t>47 472,77 (сорок семь тысяч четыреста семьдесят два) рубля 77 коп</w:t>
      </w:r>
      <w:r w:rsidRPr="00C11D85">
        <w:rPr>
          <w:rFonts w:ascii="Times New Roman" w:eastAsia="Times New Roman" w:hAnsi="Times New Roman" w:cs="Times New Roman"/>
          <w:bCs/>
          <w:sz w:val="24"/>
          <w:szCs w:val="24"/>
          <w:lang w:eastAsia="x-none"/>
        </w:rPr>
        <w:t>.</w:t>
      </w:r>
    </w:p>
    <w:p w14:paraId="7E4E5085" w14:textId="77777777" w:rsidR="00F2769E" w:rsidRDefault="00217B60" w:rsidP="00F2769E">
      <w:pPr>
        <w:suppressAutoHyphens/>
        <w:spacing w:after="0" w:line="240" w:lineRule="auto"/>
        <w:ind w:firstLine="708"/>
        <w:jc w:val="both"/>
        <w:rPr>
          <w:rFonts w:ascii="Times New Roman" w:eastAsia="Times New Roman" w:hAnsi="Times New Roman" w:cs="Times New Roman"/>
          <w:bCs/>
          <w:sz w:val="24"/>
          <w:szCs w:val="24"/>
          <w:lang w:eastAsia="x-none"/>
        </w:rPr>
      </w:pPr>
      <w:r w:rsidRPr="004D56B3">
        <w:rPr>
          <w:rFonts w:ascii="Times New Roman" w:eastAsia="Times New Roman" w:hAnsi="Times New Roman" w:cs="Times New Roman"/>
          <w:bCs/>
          <w:sz w:val="24"/>
          <w:szCs w:val="24"/>
          <w:lang w:eastAsia="x-none"/>
        </w:rPr>
        <w:t xml:space="preserve">Извещение в соответствии с </w:t>
      </w:r>
      <w:proofErr w:type="spellStart"/>
      <w:r w:rsidRPr="004D56B3">
        <w:rPr>
          <w:rFonts w:ascii="Times New Roman" w:eastAsia="Times New Roman" w:hAnsi="Times New Roman" w:cs="Times New Roman"/>
          <w:bCs/>
          <w:sz w:val="24"/>
          <w:szCs w:val="24"/>
          <w:lang w:eastAsia="x-none"/>
        </w:rPr>
        <w:t>пп</w:t>
      </w:r>
      <w:proofErr w:type="spellEnd"/>
      <w:r w:rsidRPr="004D56B3">
        <w:rPr>
          <w:rFonts w:ascii="Times New Roman" w:eastAsia="Times New Roman" w:hAnsi="Times New Roman" w:cs="Times New Roman"/>
          <w:bCs/>
          <w:sz w:val="24"/>
          <w:szCs w:val="24"/>
          <w:lang w:eastAsia="x-none"/>
        </w:rPr>
        <w:t xml:space="preserve">. 1 п. 1 ст. 39.18 </w:t>
      </w:r>
      <w:r w:rsidRPr="006F4461">
        <w:rPr>
          <w:rFonts w:ascii="Times New Roman" w:eastAsia="Times New Roman" w:hAnsi="Times New Roman" w:cs="Times New Roman"/>
          <w:bCs/>
          <w:sz w:val="24"/>
          <w:szCs w:val="24"/>
          <w:lang w:eastAsia="x-none"/>
        </w:rPr>
        <w:t xml:space="preserve">Земельного кодекса РФ размещено на сайте www.torgi.gov.ru </w:t>
      </w:r>
      <w:r w:rsidR="00090AC9">
        <w:rPr>
          <w:rFonts w:ascii="Times New Roman" w:eastAsia="Times New Roman" w:hAnsi="Times New Roman" w:cs="Times New Roman"/>
          <w:bCs/>
          <w:sz w:val="24"/>
          <w:szCs w:val="24"/>
          <w:lang w:eastAsia="x-none"/>
        </w:rPr>
        <w:t>14</w:t>
      </w:r>
      <w:r w:rsidRPr="006F4461">
        <w:rPr>
          <w:rFonts w:ascii="Times New Roman" w:eastAsia="Times New Roman" w:hAnsi="Times New Roman" w:cs="Times New Roman"/>
          <w:bCs/>
          <w:sz w:val="24"/>
          <w:szCs w:val="24"/>
          <w:lang w:eastAsia="x-none"/>
        </w:rPr>
        <w:t>.04.2026 № 220002119700000006</w:t>
      </w:r>
      <w:r w:rsidR="00090AC9">
        <w:rPr>
          <w:rFonts w:ascii="Times New Roman" w:eastAsia="Times New Roman" w:hAnsi="Times New Roman" w:cs="Times New Roman"/>
          <w:bCs/>
          <w:sz w:val="24"/>
          <w:szCs w:val="24"/>
          <w:lang w:eastAsia="x-none"/>
        </w:rPr>
        <w:t>71</w:t>
      </w:r>
      <w:r w:rsidRPr="006F4461">
        <w:rPr>
          <w:rFonts w:ascii="Times New Roman" w:eastAsia="Times New Roman" w:hAnsi="Times New Roman" w:cs="Times New Roman"/>
          <w:bCs/>
          <w:sz w:val="24"/>
          <w:szCs w:val="24"/>
          <w:lang w:eastAsia="x-none"/>
        </w:rPr>
        <w:t xml:space="preserve"> (лот № </w:t>
      </w:r>
      <w:r w:rsidR="00090AC9">
        <w:rPr>
          <w:rFonts w:ascii="Times New Roman" w:eastAsia="Times New Roman" w:hAnsi="Times New Roman" w:cs="Times New Roman"/>
          <w:bCs/>
          <w:sz w:val="24"/>
          <w:szCs w:val="24"/>
          <w:lang w:eastAsia="x-none"/>
        </w:rPr>
        <w:t>3</w:t>
      </w:r>
      <w:r w:rsidRPr="006F4461">
        <w:rPr>
          <w:rFonts w:ascii="Times New Roman" w:eastAsia="Times New Roman" w:hAnsi="Times New Roman" w:cs="Times New Roman"/>
          <w:bCs/>
          <w:sz w:val="24"/>
          <w:szCs w:val="24"/>
          <w:lang w:eastAsia="x-none"/>
        </w:rPr>
        <w:t>).</w:t>
      </w:r>
    </w:p>
    <w:p w14:paraId="3F938B87" w14:textId="1D740411" w:rsidR="00217B60" w:rsidRPr="00F2769E" w:rsidRDefault="00217B60" w:rsidP="00F2769E">
      <w:pPr>
        <w:suppressAutoHyphens/>
        <w:spacing w:after="0" w:line="240" w:lineRule="auto"/>
        <w:ind w:firstLine="708"/>
        <w:jc w:val="both"/>
        <w:rPr>
          <w:rFonts w:ascii="Times New Roman" w:eastAsia="Times New Roman" w:hAnsi="Times New Roman" w:cs="Times New Roman"/>
          <w:bCs/>
          <w:sz w:val="24"/>
          <w:szCs w:val="24"/>
          <w:lang w:eastAsia="x-none"/>
        </w:rPr>
      </w:pPr>
      <w:r w:rsidRPr="006F4461">
        <w:rPr>
          <w:rFonts w:ascii="Times New Roman" w:eastAsia="Times New Roman" w:hAnsi="Times New Roman" w:cs="Times New Roman"/>
          <w:bCs/>
          <w:sz w:val="24"/>
          <w:szCs w:val="24"/>
          <w:lang w:eastAsia="x-none"/>
        </w:rPr>
        <w:t xml:space="preserve">Параметры разрешенного строительства объектов капитального строительства по лоту № </w:t>
      </w:r>
      <w:r w:rsidR="00FC08C5">
        <w:rPr>
          <w:rFonts w:ascii="Times New Roman" w:eastAsia="Times New Roman" w:hAnsi="Times New Roman" w:cs="Times New Roman"/>
          <w:bCs/>
          <w:sz w:val="24"/>
          <w:szCs w:val="24"/>
          <w:lang w:eastAsia="x-none"/>
        </w:rPr>
        <w:t>10</w:t>
      </w:r>
      <w:r w:rsidRPr="006F4461">
        <w:rPr>
          <w:rFonts w:ascii="Times New Roman" w:eastAsia="Times New Roman" w:hAnsi="Times New Roman" w:cs="Times New Roman"/>
          <w:bCs/>
          <w:sz w:val="24"/>
          <w:szCs w:val="24"/>
          <w:lang w:eastAsia="x-none"/>
        </w:rPr>
        <w:t xml:space="preserve"> (зона </w:t>
      </w:r>
      <w:r w:rsidRPr="006F4461">
        <w:rPr>
          <w:rFonts w:ascii="Times New Roman" w:hAnsi="Times New Roman" w:cs="Times New Roman"/>
          <w:sz w:val="24"/>
          <w:szCs w:val="24"/>
        </w:rPr>
        <w:t>Ж</w:t>
      </w:r>
      <w:r w:rsidR="00F5477A">
        <w:rPr>
          <w:rFonts w:ascii="Times New Roman" w:hAnsi="Times New Roman" w:cs="Times New Roman"/>
          <w:sz w:val="24"/>
          <w:szCs w:val="24"/>
        </w:rPr>
        <w:t>-</w:t>
      </w:r>
      <w:r w:rsidRPr="006F4461">
        <w:rPr>
          <w:rFonts w:ascii="Times New Roman" w:hAnsi="Times New Roman" w:cs="Times New Roman"/>
          <w:sz w:val="24"/>
          <w:szCs w:val="24"/>
        </w:rPr>
        <w:t>1 «Зона застройки индивидуальными жилыми домами»</w:t>
      </w:r>
      <w:r w:rsidRPr="006F4461">
        <w:rPr>
          <w:rFonts w:ascii="Times New Roman" w:eastAsia="Times New Roman" w:hAnsi="Times New Roman" w:cs="Times New Roman"/>
          <w:bCs/>
          <w:sz w:val="24"/>
          <w:szCs w:val="24"/>
          <w:lang w:eastAsia="x-none"/>
        </w:rPr>
        <w:t xml:space="preserve">): минимальные </w:t>
      </w:r>
      <w:r w:rsidRPr="006F4461">
        <w:rPr>
          <w:rFonts w:ascii="Times New Roman" w:eastAsia="Times New Roman" w:hAnsi="Times New Roman" w:cs="Times New Roman"/>
          <w:bCs/>
          <w:sz w:val="24"/>
          <w:szCs w:val="24"/>
          <w:lang w:eastAsia="x-none"/>
        </w:rPr>
        <w:lastRenderedPageBreak/>
        <w:t xml:space="preserve">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3 м. Предельное количество этажей - 3. Максимальный процент застройки, определяемый как отношение суммарной площади земельного участка, которая может быть застроена, ко всей площади земельного участка - </w:t>
      </w:r>
      <w:r w:rsidR="00F5477A">
        <w:rPr>
          <w:rFonts w:ascii="Times New Roman" w:eastAsia="Times New Roman" w:hAnsi="Times New Roman" w:cs="Times New Roman"/>
          <w:bCs/>
          <w:sz w:val="24"/>
          <w:szCs w:val="24"/>
          <w:lang w:eastAsia="x-none"/>
        </w:rPr>
        <w:t>25</w:t>
      </w:r>
      <w:r w:rsidRPr="006F4461">
        <w:rPr>
          <w:rFonts w:ascii="Times New Roman" w:eastAsia="Times New Roman" w:hAnsi="Times New Roman" w:cs="Times New Roman"/>
          <w:bCs/>
          <w:sz w:val="24"/>
          <w:szCs w:val="24"/>
          <w:lang w:eastAsia="x-none"/>
        </w:rPr>
        <w:t>%. Подготовлен градостроительный</w:t>
      </w:r>
      <w:r w:rsidRPr="00B07CD8">
        <w:rPr>
          <w:rFonts w:ascii="Times New Roman" w:eastAsia="Times New Roman" w:hAnsi="Times New Roman" w:cs="Times New Roman"/>
          <w:bCs/>
          <w:sz w:val="24"/>
          <w:szCs w:val="24"/>
          <w:lang w:eastAsia="x-none"/>
        </w:rPr>
        <w:t xml:space="preserve"> план в электронном виде.</w:t>
      </w:r>
    </w:p>
    <w:p w14:paraId="1A5C959C" w14:textId="475206A7" w:rsidR="00217B60" w:rsidRPr="00297A14" w:rsidRDefault="00217B60" w:rsidP="00217B60">
      <w:pPr>
        <w:suppressAutoHyphens/>
        <w:spacing w:after="0" w:line="240" w:lineRule="auto"/>
        <w:ind w:firstLine="540"/>
        <w:jc w:val="both"/>
        <w:rPr>
          <w:rFonts w:ascii="Times New Roman" w:eastAsia="Times New Roman" w:hAnsi="Times New Roman" w:cs="Times New Roman"/>
          <w:bCs/>
          <w:color w:val="000000" w:themeColor="text1"/>
          <w:sz w:val="24"/>
          <w:szCs w:val="24"/>
          <w:lang w:eastAsia="x-none"/>
        </w:rPr>
      </w:pPr>
      <w:r w:rsidRPr="00B07CD8">
        <w:rPr>
          <w:rFonts w:ascii="Times New Roman" w:eastAsia="Times New Roman" w:hAnsi="Times New Roman" w:cs="Times New Roman"/>
          <w:bCs/>
          <w:sz w:val="24"/>
          <w:szCs w:val="24"/>
          <w:lang w:eastAsia="x-none"/>
        </w:rPr>
        <w:t xml:space="preserve">Инженерно-технические условия подключения по лоту: </w:t>
      </w:r>
      <w:r w:rsidR="0055547B">
        <w:rPr>
          <w:rFonts w:ascii="Times New Roman" w:eastAsia="Times New Roman" w:hAnsi="Times New Roman" w:cs="Times New Roman"/>
          <w:sz w:val="24"/>
          <w:szCs w:val="24"/>
          <w:lang w:eastAsia="x-none"/>
        </w:rPr>
        <w:t>с</w:t>
      </w:r>
      <w:r w:rsidRPr="00B07CD8">
        <w:rPr>
          <w:rFonts w:ascii="Times New Roman" w:eastAsia="Times New Roman" w:hAnsi="Times New Roman" w:cs="Times New Roman"/>
          <w:sz w:val="24"/>
          <w:szCs w:val="24"/>
          <w:lang w:eastAsia="x-none"/>
        </w:rPr>
        <w:t xml:space="preserve">огласно письму </w:t>
      </w:r>
      <w:r w:rsidRPr="00B07CD8">
        <w:rPr>
          <w:rFonts w:ascii="Times New Roman" w:eastAsia="Times New Roman" w:hAnsi="Times New Roman" w:cs="Times New Roman"/>
          <w:sz w:val="24"/>
          <w:szCs w:val="24"/>
          <w:lang w:eastAsia="x-none"/>
        </w:rPr>
        <w:br/>
      </w:r>
      <w:r w:rsidR="00090AC9">
        <w:rPr>
          <w:rFonts w:ascii="Times New Roman" w:eastAsia="Times New Roman" w:hAnsi="Times New Roman" w:cs="Times New Roman"/>
          <w:sz w:val="24"/>
          <w:szCs w:val="24"/>
          <w:lang w:eastAsia="x-none"/>
        </w:rPr>
        <w:t>ОАО «РЖД»</w:t>
      </w:r>
      <w:r w:rsidRPr="00B07CD8">
        <w:rPr>
          <w:rFonts w:ascii="Times New Roman" w:eastAsia="Times New Roman" w:hAnsi="Times New Roman" w:cs="Times New Roman"/>
          <w:sz w:val="24"/>
          <w:szCs w:val="24"/>
          <w:lang w:eastAsia="x-none"/>
        </w:rPr>
        <w:t xml:space="preserve"> от </w:t>
      </w:r>
      <w:r w:rsidR="00090AC9">
        <w:rPr>
          <w:rFonts w:ascii="Times New Roman" w:eastAsia="Times New Roman" w:hAnsi="Times New Roman" w:cs="Times New Roman"/>
          <w:sz w:val="24"/>
          <w:szCs w:val="24"/>
          <w:lang w:eastAsia="x-none"/>
        </w:rPr>
        <w:t>01.06</w:t>
      </w:r>
      <w:r w:rsidRPr="00B07CD8">
        <w:rPr>
          <w:rFonts w:ascii="Times New Roman" w:eastAsia="Times New Roman" w:hAnsi="Times New Roman" w:cs="Times New Roman"/>
          <w:sz w:val="24"/>
          <w:szCs w:val="24"/>
          <w:lang w:eastAsia="x-none"/>
        </w:rPr>
        <w:t xml:space="preserve">.2026 № </w:t>
      </w:r>
      <w:r w:rsidR="00090AC9">
        <w:rPr>
          <w:rFonts w:ascii="Times New Roman" w:eastAsia="Times New Roman" w:hAnsi="Times New Roman" w:cs="Times New Roman"/>
          <w:sz w:val="24"/>
          <w:szCs w:val="24"/>
          <w:lang w:eastAsia="x-none"/>
        </w:rPr>
        <w:t>ИСХ-677/СВЕРДДТВУ1</w:t>
      </w:r>
      <w:r w:rsidRPr="00B07CD8">
        <w:rPr>
          <w:rFonts w:ascii="Times New Roman" w:eastAsia="Times New Roman" w:hAnsi="Times New Roman" w:cs="Times New Roman"/>
          <w:sz w:val="24"/>
          <w:szCs w:val="24"/>
          <w:lang w:eastAsia="x-none"/>
        </w:rPr>
        <w:t xml:space="preserve"> </w:t>
      </w:r>
      <w:r w:rsidR="00090AC9">
        <w:rPr>
          <w:rFonts w:ascii="Times New Roman" w:eastAsia="Times New Roman" w:hAnsi="Times New Roman" w:cs="Times New Roman"/>
          <w:sz w:val="24"/>
          <w:szCs w:val="24"/>
          <w:lang w:eastAsia="x-none"/>
        </w:rPr>
        <w:t>вблизи земельного участка сети водоснабжения Пермского территориального участка Свердловской дирекции по тепловодоснабжению отсутствуют.</w:t>
      </w:r>
      <w:r w:rsidRPr="004D56B3">
        <w:rPr>
          <w:rFonts w:ascii="Times New Roman" w:eastAsia="Times New Roman" w:hAnsi="Times New Roman" w:cs="Times New Roman"/>
          <w:bCs/>
          <w:sz w:val="24"/>
          <w:szCs w:val="24"/>
          <w:lang w:eastAsia="x-none"/>
        </w:rPr>
        <w:t xml:space="preserve"> Водоснабжение возможно осуществить от собственной скважины и колодца. Отвод сточных вод от объекта предусмотреть в герметичный накопитель с последующим вывозом.</w:t>
      </w:r>
      <w:r>
        <w:rPr>
          <w:rFonts w:ascii="Times New Roman" w:eastAsia="Times New Roman" w:hAnsi="Times New Roman" w:cs="Times New Roman"/>
          <w:bCs/>
          <w:sz w:val="24"/>
          <w:szCs w:val="24"/>
          <w:lang w:eastAsia="ru-RU"/>
        </w:rPr>
        <w:t xml:space="preserve"> </w:t>
      </w:r>
      <w:r w:rsidR="00090AC9" w:rsidRPr="00A35D4E">
        <w:rPr>
          <w:rFonts w:ascii="Times New Roman" w:eastAsia="Times New Roman" w:hAnsi="Times New Roman" w:cs="Times New Roman"/>
          <w:sz w:val="24"/>
          <w:szCs w:val="24"/>
          <w:lang w:eastAsia="x-none"/>
        </w:rPr>
        <w:t xml:space="preserve">Согласно письму </w:t>
      </w:r>
      <w:r w:rsidR="00090AC9">
        <w:rPr>
          <w:rFonts w:ascii="Times New Roman" w:eastAsia="Times New Roman" w:hAnsi="Times New Roman" w:cs="Times New Roman"/>
          <w:sz w:val="24"/>
          <w:szCs w:val="24"/>
          <w:lang w:eastAsia="x-none"/>
        </w:rPr>
        <w:t xml:space="preserve">МУП «Двуречье» </w:t>
      </w:r>
      <w:r w:rsidR="00090AC9" w:rsidRPr="00A35D4E">
        <w:rPr>
          <w:rFonts w:ascii="Times New Roman" w:eastAsia="Times New Roman" w:hAnsi="Times New Roman" w:cs="Times New Roman"/>
          <w:sz w:val="24"/>
          <w:szCs w:val="24"/>
          <w:lang w:eastAsia="x-none"/>
        </w:rPr>
        <w:t xml:space="preserve">от </w:t>
      </w:r>
      <w:r w:rsidR="00090AC9">
        <w:rPr>
          <w:rFonts w:ascii="Times New Roman" w:eastAsia="Times New Roman" w:hAnsi="Times New Roman" w:cs="Times New Roman"/>
          <w:sz w:val="24"/>
          <w:szCs w:val="24"/>
          <w:lang w:eastAsia="x-none"/>
        </w:rPr>
        <w:t>19.05.2026</w:t>
      </w:r>
      <w:r w:rsidR="00090AC9" w:rsidRPr="00A35D4E">
        <w:rPr>
          <w:rFonts w:ascii="Times New Roman" w:eastAsia="Times New Roman" w:hAnsi="Times New Roman" w:cs="Times New Roman"/>
          <w:sz w:val="24"/>
          <w:szCs w:val="24"/>
          <w:lang w:eastAsia="x-none"/>
        </w:rPr>
        <w:t xml:space="preserve"> </w:t>
      </w:r>
      <w:r w:rsidR="00090AC9">
        <w:rPr>
          <w:rFonts w:ascii="Times New Roman" w:eastAsia="Times New Roman" w:hAnsi="Times New Roman" w:cs="Times New Roman"/>
          <w:sz w:val="24"/>
          <w:szCs w:val="24"/>
          <w:lang w:eastAsia="x-none"/>
        </w:rPr>
        <w:br/>
      </w:r>
      <w:r w:rsidR="00090AC9" w:rsidRPr="00A35D4E">
        <w:rPr>
          <w:rFonts w:ascii="Times New Roman" w:eastAsia="Times New Roman" w:hAnsi="Times New Roman" w:cs="Times New Roman"/>
          <w:sz w:val="24"/>
          <w:szCs w:val="24"/>
          <w:lang w:eastAsia="x-none"/>
        </w:rPr>
        <w:t>№</w:t>
      </w:r>
      <w:r w:rsidR="00090AC9">
        <w:rPr>
          <w:rFonts w:ascii="Times New Roman" w:eastAsia="Times New Roman" w:hAnsi="Times New Roman" w:cs="Times New Roman"/>
          <w:sz w:val="24"/>
          <w:szCs w:val="24"/>
          <w:lang w:eastAsia="x-none"/>
        </w:rPr>
        <w:t xml:space="preserve"> 150 технологическое присоединение земельного участка к сетям теплоснабжения невозможно, в связи с отсутствием технической возможности.</w:t>
      </w:r>
      <w:r w:rsidR="00090AC9"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bCs/>
          <w:sz w:val="24"/>
          <w:szCs w:val="24"/>
          <w:lang w:eastAsia="ru-RU"/>
        </w:rPr>
        <w:t xml:space="preserve"> </w:t>
      </w:r>
      <w:r w:rsidRPr="00A35D4E">
        <w:rPr>
          <w:rFonts w:ascii="Times New Roman" w:eastAsia="Times New Roman" w:hAnsi="Times New Roman" w:cs="Times New Roman"/>
          <w:sz w:val="24"/>
          <w:szCs w:val="24"/>
          <w:lang w:eastAsia="x-none"/>
        </w:rPr>
        <w:t>Согласно письму АО</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 xml:space="preserve">«Газпром газораспределение Пермь» от </w:t>
      </w:r>
      <w:r w:rsidR="00090AC9">
        <w:rPr>
          <w:rFonts w:ascii="Times New Roman" w:eastAsia="Times New Roman" w:hAnsi="Times New Roman" w:cs="Times New Roman"/>
          <w:sz w:val="24"/>
          <w:szCs w:val="24"/>
          <w:lang w:eastAsia="x-none"/>
        </w:rPr>
        <w:t>09.06.2026</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 </w:t>
      </w:r>
      <w:r w:rsidRPr="00A35D4E">
        <w:rPr>
          <w:rFonts w:ascii="Times New Roman" w:eastAsia="Times New Roman" w:hAnsi="Times New Roman" w:cs="Times New Roman"/>
          <w:sz w:val="24"/>
          <w:szCs w:val="24"/>
          <w:lang w:eastAsia="x-none"/>
        </w:rPr>
        <w:t>П</w:t>
      </w:r>
      <w:r>
        <w:rPr>
          <w:rFonts w:ascii="Times New Roman" w:eastAsia="Times New Roman" w:hAnsi="Times New Roman" w:cs="Times New Roman"/>
          <w:sz w:val="24"/>
          <w:szCs w:val="24"/>
          <w:lang w:eastAsia="x-none"/>
        </w:rPr>
        <w:t>Р</w:t>
      </w:r>
      <w:r w:rsidRPr="00A35D4E">
        <w:rPr>
          <w:rFonts w:ascii="Times New Roman" w:eastAsia="Times New Roman" w:hAnsi="Times New Roman" w:cs="Times New Roman"/>
          <w:sz w:val="24"/>
          <w:szCs w:val="24"/>
          <w:lang w:eastAsia="x-none"/>
        </w:rPr>
        <w:t xml:space="preserve"> – </w:t>
      </w:r>
      <w:r w:rsidR="00090AC9">
        <w:rPr>
          <w:rFonts w:ascii="Times New Roman" w:eastAsia="Times New Roman" w:hAnsi="Times New Roman" w:cs="Times New Roman"/>
          <w:sz w:val="24"/>
          <w:szCs w:val="24"/>
          <w:lang w:eastAsia="x-none"/>
        </w:rPr>
        <w:t>4107</w:t>
      </w:r>
      <w:r w:rsidRPr="00A35D4E">
        <w:rPr>
          <w:rFonts w:ascii="Times New Roman" w:eastAsia="Times New Roman" w:hAnsi="Times New Roman" w:cs="Times New Roman"/>
          <w:sz w:val="24"/>
          <w:szCs w:val="24"/>
          <w:lang w:eastAsia="x-none"/>
        </w:rPr>
        <w:t xml:space="preserve"> техническая возможность подключения к сетям газоснабжения имеется.</w:t>
      </w:r>
      <w:r>
        <w:rPr>
          <w:rFonts w:ascii="Times New Roman" w:eastAsia="Times New Roman" w:hAnsi="Times New Roman" w:cs="Times New Roman"/>
          <w:sz w:val="24"/>
          <w:szCs w:val="24"/>
          <w:lang w:eastAsia="x-none"/>
        </w:rPr>
        <w:t xml:space="preserve"> Возможная точка подключения – газопровод </w:t>
      </w:r>
      <w:r w:rsidR="00090AC9">
        <w:rPr>
          <w:rFonts w:ascii="Times New Roman" w:eastAsia="Times New Roman" w:hAnsi="Times New Roman" w:cs="Times New Roman"/>
          <w:sz w:val="24"/>
          <w:szCs w:val="24"/>
          <w:lang w:eastAsia="x-none"/>
        </w:rPr>
        <w:t>среднего</w:t>
      </w:r>
      <w:r>
        <w:rPr>
          <w:rFonts w:ascii="Times New Roman" w:eastAsia="Times New Roman" w:hAnsi="Times New Roman" w:cs="Times New Roman"/>
          <w:sz w:val="24"/>
          <w:szCs w:val="24"/>
          <w:lang w:eastAsia="x-none"/>
        </w:rPr>
        <w:t xml:space="preserve"> давления по ул. </w:t>
      </w:r>
      <w:r w:rsidR="00090AC9">
        <w:rPr>
          <w:rFonts w:ascii="Times New Roman" w:eastAsia="Times New Roman" w:hAnsi="Times New Roman" w:cs="Times New Roman"/>
          <w:sz w:val="24"/>
          <w:szCs w:val="24"/>
          <w:lang w:eastAsia="x-none"/>
        </w:rPr>
        <w:t>Полярная</w:t>
      </w:r>
      <w:r>
        <w:rPr>
          <w:rFonts w:ascii="Times New Roman" w:eastAsia="Times New Roman" w:hAnsi="Times New Roman" w:cs="Times New Roman"/>
          <w:sz w:val="24"/>
          <w:szCs w:val="24"/>
          <w:lang w:eastAsia="x-none"/>
        </w:rPr>
        <w:t xml:space="preserve"> (собственник – АО «Газпром газораспределение Пермь). Ориентировочное расстояние от точки подключения до границ земельного участка</w:t>
      </w:r>
      <w:r w:rsidRPr="00A35D4E">
        <w:rPr>
          <w:rFonts w:ascii="Times New Roman" w:eastAsia="Times New Roman" w:hAnsi="Times New Roman" w:cs="Times New Roman"/>
          <w:sz w:val="24"/>
          <w:szCs w:val="24"/>
          <w:lang w:eastAsia="x-none"/>
        </w:rPr>
        <w:t xml:space="preserve"> </w:t>
      </w:r>
      <w:r>
        <w:rPr>
          <w:rFonts w:ascii="Times New Roman" w:eastAsia="Times New Roman" w:hAnsi="Times New Roman" w:cs="Times New Roman"/>
          <w:sz w:val="24"/>
          <w:szCs w:val="24"/>
          <w:lang w:eastAsia="x-none"/>
        </w:rPr>
        <w:t xml:space="preserve">составляет - </w:t>
      </w:r>
      <w:r w:rsidR="00090AC9">
        <w:rPr>
          <w:rFonts w:ascii="Times New Roman" w:eastAsia="Times New Roman" w:hAnsi="Times New Roman" w:cs="Times New Roman"/>
          <w:sz w:val="24"/>
          <w:szCs w:val="24"/>
          <w:lang w:eastAsia="x-none"/>
        </w:rPr>
        <w:t>7</w:t>
      </w:r>
      <w:r>
        <w:rPr>
          <w:rFonts w:ascii="Times New Roman" w:eastAsia="Times New Roman" w:hAnsi="Times New Roman" w:cs="Times New Roman"/>
          <w:sz w:val="24"/>
          <w:szCs w:val="24"/>
          <w:lang w:eastAsia="x-none"/>
        </w:rPr>
        <w:t xml:space="preserve"> </w:t>
      </w:r>
      <w:proofErr w:type="spellStart"/>
      <w:r>
        <w:rPr>
          <w:rFonts w:ascii="Times New Roman" w:eastAsia="Times New Roman" w:hAnsi="Times New Roman" w:cs="Times New Roman"/>
          <w:sz w:val="24"/>
          <w:szCs w:val="24"/>
          <w:lang w:eastAsia="x-none"/>
        </w:rPr>
        <w:t>п.м</w:t>
      </w:r>
      <w:proofErr w:type="spellEnd"/>
      <w:r>
        <w:rPr>
          <w:rFonts w:ascii="Times New Roman" w:eastAsia="Times New Roman" w:hAnsi="Times New Roman" w:cs="Times New Roman"/>
          <w:sz w:val="24"/>
          <w:szCs w:val="24"/>
          <w:lang w:eastAsia="x-none"/>
        </w:rPr>
        <w:t xml:space="preserve">. </w:t>
      </w:r>
      <w:r w:rsidRPr="00393AC1">
        <w:rPr>
          <w:rFonts w:ascii="Times New Roman" w:eastAsia="Times New Roman" w:hAnsi="Times New Roman" w:cs="Times New Roman"/>
          <w:bCs/>
          <w:sz w:val="24"/>
          <w:szCs w:val="24"/>
          <w:lang w:eastAsia="x-none"/>
        </w:rPr>
        <w:t xml:space="preserve">Согласно письму ПАО «Ростелеком» от </w:t>
      </w:r>
      <w:r w:rsidR="00090AC9">
        <w:rPr>
          <w:rFonts w:ascii="Times New Roman" w:eastAsia="Times New Roman" w:hAnsi="Times New Roman" w:cs="Times New Roman"/>
          <w:bCs/>
          <w:sz w:val="24"/>
          <w:szCs w:val="24"/>
          <w:lang w:eastAsia="x-none"/>
        </w:rPr>
        <w:t>26.05.2026</w:t>
      </w:r>
      <w:r>
        <w:rPr>
          <w:rFonts w:ascii="Times New Roman" w:eastAsia="Times New Roman" w:hAnsi="Times New Roman" w:cs="Times New Roman"/>
          <w:bCs/>
          <w:sz w:val="24"/>
          <w:szCs w:val="24"/>
          <w:lang w:eastAsia="x-none"/>
        </w:rPr>
        <w:t xml:space="preserve"> </w:t>
      </w:r>
      <w:r w:rsidRPr="00393AC1">
        <w:rPr>
          <w:rFonts w:ascii="Times New Roman" w:eastAsia="Times New Roman" w:hAnsi="Times New Roman" w:cs="Times New Roman"/>
          <w:bCs/>
          <w:sz w:val="24"/>
          <w:szCs w:val="24"/>
          <w:lang w:eastAsia="x-none"/>
        </w:rPr>
        <w:t>№ 01/05</w:t>
      </w:r>
      <w:r>
        <w:rPr>
          <w:rFonts w:ascii="Times New Roman" w:eastAsia="Times New Roman" w:hAnsi="Times New Roman" w:cs="Times New Roman"/>
          <w:bCs/>
          <w:sz w:val="24"/>
          <w:szCs w:val="24"/>
          <w:lang w:eastAsia="x-none"/>
        </w:rPr>
        <w:t>/</w:t>
      </w:r>
      <w:r w:rsidR="00090AC9">
        <w:rPr>
          <w:rFonts w:ascii="Times New Roman" w:eastAsia="Times New Roman" w:hAnsi="Times New Roman" w:cs="Times New Roman"/>
          <w:bCs/>
          <w:sz w:val="24"/>
          <w:szCs w:val="24"/>
          <w:lang w:eastAsia="x-none"/>
        </w:rPr>
        <w:t>85913</w:t>
      </w:r>
      <w:r w:rsidRPr="00393AC1">
        <w:rPr>
          <w:rFonts w:ascii="Times New Roman" w:eastAsia="Times New Roman" w:hAnsi="Times New Roman" w:cs="Times New Roman"/>
          <w:bCs/>
          <w:sz w:val="24"/>
          <w:szCs w:val="24"/>
          <w:lang w:eastAsia="x-none"/>
        </w:rPr>
        <w:t>/2</w:t>
      </w:r>
      <w:r w:rsidR="00090AC9">
        <w:rPr>
          <w:rFonts w:ascii="Times New Roman" w:eastAsia="Times New Roman" w:hAnsi="Times New Roman" w:cs="Times New Roman"/>
          <w:bCs/>
          <w:sz w:val="24"/>
          <w:szCs w:val="24"/>
          <w:lang w:eastAsia="x-none"/>
        </w:rPr>
        <w:t>6</w:t>
      </w:r>
      <w:r w:rsidRPr="00393AC1">
        <w:rPr>
          <w:rFonts w:ascii="Times New Roman" w:eastAsia="Times New Roman" w:hAnsi="Times New Roman" w:cs="Times New Roman"/>
          <w:bCs/>
          <w:sz w:val="24"/>
          <w:szCs w:val="24"/>
          <w:lang w:eastAsia="x-none"/>
        </w:rPr>
        <w:t xml:space="preserve"> технологическое присоединение к сетям связи ПАО «Ростелеком» имеется. </w:t>
      </w:r>
      <w:r>
        <w:rPr>
          <w:rFonts w:ascii="Times New Roman" w:eastAsia="Times New Roman" w:hAnsi="Times New Roman" w:cs="Times New Roman"/>
          <w:bCs/>
          <w:sz w:val="24"/>
          <w:szCs w:val="24"/>
          <w:lang w:eastAsia="x-none"/>
        </w:rPr>
        <w:t>Техническое присоединение может быть произведено в точке подключения узел ВОЛС (</w:t>
      </w:r>
      <w:r w:rsidR="00090AC9">
        <w:rPr>
          <w:rFonts w:ascii="Times New Roman" w:eastAsia="Times New Roman" w:hAnsi="Times New Roman" w:cs="Times New Roman"/>
          <w:bCs/>
          <w:sz w:val="24"/>
          <w:szCs w:val="24"/>
          <w:lang w:eastAsia="x-none"/>
        </w:rPr>
        <w:t>п. Кукуштан, ул. Ленина, 1А</w:t>
      </w:r>
      <w:r>
        <w:rPr>
          <w:rFonts w:ascii="Times New Roman" w:eastAsia="Times New Roman" w:hAnsi="Times New Roman" w:cs="Times New Roman"/>
          <w:bCs/>
          <w:sz w:val="24"/>
          <w:szCs w:val="24"/>
          <w:lang w:eastAsia="x-none"/>
        </w:rPr>
        <w:t>).</w:t>
      </w:r>
      <w:r w:rsidRPr="00393AC1">
        <w:rPr>
          <w:rFonts w:ascii="Times New Roman" w:eastAsia="Times New Roman" w:hAnsi="Times New Roman" w:cs="Times New Roman"/>
          <w:bCs/>
          <w:sz w:val="24"/>
          <w:szCs w:val="24"/>
          <w:lang w:eastAsia="x-none"/>
        </w:rPr>
        <w:t xml:space="preserve"> </w:t>
      </w:r>
      <w:r>
        <w:rPr>
          <w:rFonts w:ascii="Times New Roman" w:eastAsia="Times New Roman" w:hAnsi="Times New Roman" w:cs="Times New Roman"/>
          <w:bCs/>
          <w:sz w:val="24"/>
          <w:szCs w:val="24"/>
          <w:lang w:eastAsia="x-none"/>
        </w:rPr>
        <w:t>М</w:t>
      </w:r>
      <w:r w:rsidRPr="00393AC1">
        <w:rPr>
          <w:rFonts w:ascii="Times New Roman" w:eastAsia="Times New Roman" w:hAnsi="Times New Roman" w:cs="Times New Roman"/>
          <w:bCs/>
          <w:sz w:val="24"/>
          <w:szCs w:val="24"/>
          <w:lang w:eastAsia="x-none"/>
        </w:rPr>
        <w:t>аксимальную нагрузку в точке подключения определить на стадии проектирования. Для подключения (технологического присоединения) объекта к сетям электросвязи ПАО «Ростелеком»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 определенном действующим законод</w:t>
      </w:r>
      <w:r>
        <w:rPr>
          <w:rFonts w:ascii="Times New Roman" w:eastAsia="Times New Roman" w:hAnsi="Times New Roman" w:cs="Times New Roman"/>
          <w:bCs/>
          <w:sz w:val="24"/>
          <w:szCs w:val="24"/>
          <w:lang w:eastAsia="x-none"/>
        </w:rPr>
        <w:t xml:space="preserve">ательством. </w:t>
      </w:r>
    </w:p>
    <w:p w14:paraId="77BC6F97" w14:textId="4C34F7A6" w:rsidR="00C81574" w:rsidRDefault="00C81574" w:rsidP="00C81574">
      <w:pPr>
        <w:suppressAutoHyphens/>
        <w:spacing w:after="0" w:line="240" w:lineRule="auto"/>
        <w:ind w:firstLine="540"/>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В соответствии с п. 21 ст. 39.11 Земельного кодекса РФ указывается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1311F795" w14:textId="77777777" w:rsidR="00C81574" w:rsidRPr="00CB0F76" w:rsidRDefault="00C81574" w:rsidP="00C81574">
      <w:pPr>
        <w:suppressAutoHyphens/>
        <w:spacing w:after="0" w:line="240" w:lineRule="auto"/>
        <w:ind w:firstLine="567"/>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Проектирование и строительство жилого дома необходимо вести в соответствии со СНиП 31-02-2001, утвержденным и введенным в действие Приказом Министерства строительства и жилищно-коммунального хозяйства Российской Федерации от 20.10.2016 № 725/пр. Дом должен включать жилые комнаты – одну или несколько (общую комнату или гостиную, спальню), а также вспомогательные помещения: переднюю, кухню (в том числе кухню-столовую и (или) кухню-нишу), ванные комнаты и (или) душевые, туалет (уборную) или совмещенный санузел.</w:t>
      </w:r>
    </w:p>
    <w:p w14:paraId="3353CF0B" w14:textId="77777777" w:rsidR="00C81574" w:rsidRPr="00CB0F76"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6.1 СП 55.13330.2016 площади помещений домов, проектируемых и реконструируемых, должны быть не менее: общей комнаты (или гостиной) – 16 кв. м (при одной жилой комнате 14 кв. м); спальни – 8 кв. м (на двух человек 10 кв. м, а при размещении ее в мансарде – 7 кв. м); спальни для инвалида-колясочника – 9 кв. м; кухни – 9 кв. м, кухни-ниши или кухонной зоны в кухне-столовой – 6 кв. м.</w:t>
      </w:r>
    </w:p>
    <w:p w14:paraId="7F1D902F" w14:textId="00F471C4" w:rsidR="00C81574" w:rsidRDefault="00C81574" w:rsidP="00C81574">
      <w:pPr>
        <w:suppressAutoHyphens/>
        <w:spacing w:after="0" w:line="240" w:lineRule="auto"/>
        <w:ind w:firstLine="709"/>
        <w:jc w:val="both"/>
        <w:rPr>
          <w:rFonts w:ascii="Times New Roman" w:eastAsia="Times New Roman" w:hAnsi="Times New Roman" w:cs="Times New Roman"/>
          <w:sz w:val="24"/>
          <w:szCs w:val="24"/>
          <w:lang w:eastAsia="ru-RU"/>
        </w:rPr>
      </w:pPr>
      <w:r w:rsidRPr="00CB0F76">
        <w:rPr>
          <w:rFonts w:ascii="Times New Roman" w:eastAsia="Times New Roman" w:hAnsi="Times New Roman" w:cs="Times New Roman"/>
          <w:sz w:val="24"/>
          <w:szCs w:val="24"/>
          <w:lang w:eastAsia="ru-RU"/>
        </w:rPr>
        <w:t>Согласно пункту 6.2 СП 55.13330.2016 высота помещений жилых комнат и кухни в климатических подрайонах IА, IБ, IГ, IД и IIА должна быть не менее 2,7 м, а в остальных – не менее 2,5 м в соответствии с СП 54.13330. Высоту комнат, кухни и других помещений, расположенных в мансарде или имеющих наклонные потолки или стены, допускается принимать не менее 2,3 м. В коридорах и при устройстве антресолей высоту помещений допускается принимать не менее 2,1 м.</w:t>
      </w:r>
    </w:p>
    <w:p w14:paraId="474F2B6B" w14:textId="77777777" w:rsidR="00A93806" w:rsidRPr="007C783D" w:rsidRDefault="00A93806" w:rsidP="00A93806">
      <w:pPr>
        <w:suppressAutoHyphens/>
        <w:spacing w:after="0" w:line="240" w:lineRule="auto"/>
        <w:ind w:firstLine="720"/>
        <w:jc w:val="both"/>
        <w:rPr>
          <w:rFonts w:ascii="Times New Roman" w:eastAsia="Times New Roman" w:hAnsi="Times New Roman" w:cs="Times New Roman"/>
          <w:b/>
          <w:sz w:val="24"/>
          <w:szCs w:val="24"/>
          <w:lang w:eastAsia="ru-RU"/>
        </w:rPr>
      </w:pPr>
      <w:r w:rsidRPr="007C783D">
        <w:rPr>
          <w:rFonts w:ascii="Times New Roman" w:eastAsia="Times New Roman" w:hAnsi="Times New Roman" w:cs="Times New Roman"/>
          <w:b/>
          <w:sz w:val="24"/>
          <w:szCs w:val="24"/>
          <w:lang w:eastAsia="ru-RU"/>
        </w:rPr>
        <w:t xml:space="preserve">Строительство на земельном участке арендатором не допускается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w:t>
      </w:r>
      <w:r w:rsidRPr="007C783D">
        <w:rPr>
          <w:rFonts w:ascii="Times New Roman" w:eastAsia="Times New Roman" w:hAnsi="Times New Roman" w:cs="Times New Roman"/>
          <w:b/>
          <w:sz w:val="24"/>
          <w:szCs w:val="24"/>
          <w:lang w:eastAsia="ru-RU"/>
        </w:rPr>
        <w:lastRenderedPageBreak/>
        <w:t>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7C783D">
        <w:rPr>
          <w:rFonts w:ascii="Times New Roman" w:eastAsia="Times New Roman" w:hAnsi="Times New Roman" w:cs="Times New Roman"/>
          <w:b/>
          <w:sz w:val="24"/>
          <w:szCs w:val="24"/>
          <w:vertAlign w:val="superscript"/>
          <w:lang w:eastAsia="ru-RU"/>
        </w:rPr>
        <w:footnoteReference w:id="1"/>
      </w:r>
    </w:p>
    <w:p w14:paraId="3CBD1C88" w14:textId="2DD6EA07" w:rsidR="00A93806" w:rsidRPr="00A93806" w:rsidRDefault="00A93806" w:rsidP="00A93806">
      <w:pPr>
        <w:suppressAutoHyphens/>
        <w:autoSpaceDE w:val="0"/>
        <w:autoSpaceDN w:val="0"/>
        <w:spacing w:after="0" w:line="240" w:lineRule="auto"/>
        <w:ind w:firstLine="720"/>
        <w:jc w:val="both"/>
        <w:rPr>
          <w:rFonts w:ascii="Times New Roman" w:eastAsia="Times New Roman" w:hAnsi="Times New Roman" w:cs="Times New Roman"/>
          <w:b/>
          <w:sz w:val="20"/>
          <w:szCs w:val="20"/>
          <w:lang w:eastAsia="ru-RU"/>
        </w:rPr>
      </w:pPr>
      <w:r w:rsidRPr="007C783D">
        <w:rPr>
          <w:rFonts w:ascii="Times New Roman" w:eastAsia="Times New Roman" w:hAnsi="Times New Roman" w:cs="Times New Roman"/>
          <w:b/>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5642BFA6" w14:textId="163DDF39" w:rsidR="003B5888" w:rsidRPr="00CB0F76" w:rsidRDefault="001F7B2A" w:rsidP="001F7B2A">
      <w:pPr>
        <w:suppressAutoHyphens/>
        <w:spacing w:after="0" w:line="240" w:lineRule="auto"/>
        <w:ind w:firstLine="708"/>
        <w:jc w:val="both"/>
        <w:rPr>
          <w:rFonts w:ascii="Times New Roman" w:hAnsi="Times New Roman" w:cs="Times New Roman"/>
          <w:b/>
          <w:bCs/>
          <w:sz w:val="24"/>
          <w:szCs w:val="24"/>
        </w:rPr>
      </w:pPr>
      <w:r w:rsidRPr="00CB0F76">
        <w:rPr>
          <w:rFonts w:ascii="Times New Roman" w:hAnsi="Times New Roman" w:cs="Times New Roman"/>
          <w:b/>
          <w:bCs/>
          <w:sz w:val="24"/>
          <w:szCs w:val="24"/>
        </w:rPr>
        <w:t xml:space="preserve">Победитель аукциона, иное лицо с которым договор заключается в соответствии </w:t>
      </w:r>
      <w:r w:rsidR="00217CF4">
        <w:rPr>
          <w:rFonts w:ascii="Times New Roman" w:hAnsi="Times New Roman" w:cs="Times New Roman"/>
          <w:b/>
          <w:bCs/>
          <w:sz w:val="24"/>
          <w:szCs w:val="24"/>
        </w:rPr>
        <w:t xml:space="preserve">с </w:t>
      </w:r>
      <w:r w:rsidRPr="00CB0F76">
        <w:rPr>
          <w:rFonts w:ascii="Times New Roman" w:hAnsi="Times New Roman" w:cs="Times New Roman"/>
          <w:b/>
          <w:bCs/>
          <w:sz w:val="24"/>
          <w:szCs w:val="24"/>
        </w:rPr>
        <w:t xml:space="preserve">п. 20 ст. 39.12 Земельного Кодекса Российской Федерации (далее – ЗК РФ),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w:t>
      </w:r>
      <w:r w:rsidR="00172535">
        <w:rPr>
          <w:rFonts w:ascii="Times New Roman" w:hAnsi="Times New Roman" w:cs="Times New Roman"/>
          <w:b/>
          <w:bCs/>
          <w:sz w:val="24"/>
          <w:szCs w:val="24"/>
        </w:rPr>
        <w:t xml:space="preserve">информация о </w:t>
      </w:r>
      <w:r w:rsidRPr="00CB0F76">
        <w:rPr>
          <w:rFonts w:ascii="Times New Roman" w:hAnsi="Times New Roman" w:cs="Times New Roman"/>
          <w:b/>
          <w:bCs/>
          <w:sz w:val="24"/>
          <w:szCs w:val="24"/>
        </w:rPr>
        <w:t>котор</w:t>
      </w:r>
      <w:r w:rsidR="00172535">
        <w:rPr>
          <w:rFonts w:ascii="Times New Roman" w:hAnsi="Times New Roman" w:cs="Times New Roman"/>
          <w:b/>
          <w:bCs/>
          <w:sz w:val="24"/>
          <w:szCs w:val="24"/>
        </w:rPr>
        <w:t>ом</w:t>
      </w:r>
      <w:r w:rsidRPr="00CB0F76">
        <w:rPr>
          <w:rFonts w:ascii="Times New Roman" w:hAnsi="Times New Roman" w:cs="Times New Roman"/>
          <w:b/>
          <w:bCs/>
          <w:sz w:val="24"/>
          <w:szCs w:val="24"/>
        </w:rPr>
        <w:t xml:space="preserve"> направляется на электронную почту лицу, с которым заключается Договор, указанную в заявке или на электронной площадке ООО «РТС-ТЕНДЕР».</w:t>
      </w:r>
    </w:p>
    <w:p w14:paraId="49FB23F9" w14:textId="77777777" w:rsidR="001F7B2A" w:rsidRPr="00CB0F76" w:rsidRDefault="001F7B2A" w:rsidP="00032308">
      <w:pPr>
        <w:suppressAutoHyphens/>
        <w:spacing w:after="0" w:line="240" w:lineRule="auto"/>
        <w:jc w:val="both"/>
        <w:rPr>
          <w:rFonts w:ascii="Times New Roman" w:hAnsi="Times New Roman" w:cs="Times New Roman"/>
          <w:b/>
          <w:bCs/>
          <w:sz w:val="24"/>
          <w:szCs w:val="24"/>
        </w:rPr>
      </w:pPr>
    </w:p>
    <w:p w14:paraId="2E272572"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3. Внесение и возврат задатков</w:t>
      </w:r>
    </w:p>
    <w:p w14:paraId="2ED444AE" w14:textId="77777777" w:rsidR="009530B0" w:rsidRPr="00EE4B63" w:rsidRDefault="009530B0" w:rsidP="009530B0">
      <w:pPr>
        <w:spacing w:after="0" w:line="240" w:lineRule="auto"/>
        <w:ind w:firstLine="709"/>
        <w:jc w:val="center"/>
        <w:rPr>
          <w:rFonts w:ascii="Times New Roman" w:eastAsia="Calibri" w:hAnsi="Times New Roman" w:cs="Times New Roman"/>
          <w:sz w:val="24"/>
          <w:szCs w:val="24"/>
        </w:rPr>
      </w:pPr>
    </w:p>
    <w:p w14:paraId="205B9EE1" w14:textId="77777777" w:rsidR="009530B0" w:rsidRPr="007F7AF2" w:rsidRDefault="009530B0" w:rsidP="009530B0">
      <w:pPr>
        <w:spacing w:after="0" w:line="240" w:lineRule="auto"/>
        <w:ind w:firstLine="709"/>
        <w:jc w:val="both"/>
        <w:rPr>
          <w:rFonts w:ascii="Times New Roman" w:eastAsia="Calibri" w:hAnsi="Times New Roman" w:cs="Times New Roman"/>
          <w:sz w:val="24"/>
          <w:szCs w:val="24"/>
        </w:rPr>
      </w:pPr>
      <w:r w:rsidRPr="007F7AF2">
        <w:rPr>
          <w:rFonts w:ascii="Times New Roman" w:eastAsia="Calibri" w:hAnsi="Times New Roman" w:cs="Times New Roman"/>
          <w:sz w:val="24"/>
          <w:szCs w:val="24"/>
        </w:rPr>
        <w:t xml:space="preserve">3.1. Размер задатка: указан в пункте 2 извещения в описании лота. </w:t>
      </w:r>
    </w:p>
    <w:p w14:paraId="75EAE524" w14:textId="77777777" w:rsidR="009530B0" w:rsidRPr="007F7AF2" w:rsidRDefault="009530B0" w:rsidP="009530B0">
      <w:pPr>
        <w:spacing w:after="0" w:line="288" w:lineRule="atLeast"/>
        <w:ind w:firstLine="709"/>
        <w:jc w:val="both"/>
        <w:rPr>
          <w:rFonts w:ascii="Times New Roman" w:eastAsia="Times New Roman" w:hAnsi="Times New Roman" w:cs="Times New Roman"/>
          <w:sz w:val="24"/>
          <w:szCs w:val="24"/>
          <w:lang w:eastAsia="ru-RU"/>
        </w:rPr>
      </w:pPr>
      <w:r w:rsidRPr="007F7AF2">
        <w:rPr>
          <w:rFonts w:ascii="Times New Roman" w:eastAsia="Calibri" w:hAnsi="Times New Roman" w:cs="Times New Roman"/>
          <w:sz w:val="24"/>
          <w:szCs w:val="24"/>
          <w:lang w:eastAsia="ru-RU"/>
        </w:rPr>
        <w:t xml:space="preserve">3.2. </w:t>
      </w:r>
      <w:r w:rsidRPr="007F7AF2">
        <w:rPr>
          <w:rFonts w:ascii="Times New Roman" w:eastAsia="Times New Roman" w:hAnsi="Times New Roman" w:cs="Times New Roman"/>
          <w:sz w:val="24"/>
          <w:szCs w:val="24"/>
          <w:lang w:eastAsia="ru-RU"/>
        </w:rPr>
        <w:t xml:space="preserve">Задаток для участия в электронном аукционе вносится заявителем путем зачисления денежных средств на расчетный счет оператора электронной площадки: </w:t>
      </w:r>
    </w:p>
    <w:p w14:paraId="4F659A40"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Получатель</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ООО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РТС-тендер</w:t>
      </w:r>
      <w:r>
        <w:rPr>
          <w:rFonts w:ascii="Times New Roman" w:eastAsia="Times New Roman" w:hAnsi="Times New Roman" w:cs="Times New Roman"/>
          <w:color w:val="000000" w:themeColor="text1"/>
          <w:sz w:val="24"/>
          <w:szCs w:val="24"/>
          <w:lang w:eastAsia="ru-RU"/>
        </w:rPr>
        <w:t>»</w:t>
      </w:r>
    </w:p>
    <w:p w14:paraId="07DB72FA"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ИНН</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7710357167</w:t>
      </w:r>
    </w:p>
    <w:p w14:paraId="08D69F9D"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КПП</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773001001</w:t>
      </w:r>
    </w:p>
    <w:p w14:paraId="2CB605C1"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Наименование банка получателя</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 xml:space="preserve">Филиал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Корпоративный</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 xml:space="preserve"> ПАО </w:t>
      </w:r>
      <w:r>
        <w:rPr>
          <w:rFonts w:ascii="Times New Roman" w:eastAsia="Times New Roman" w:hAnsi="Times New Roman" w:cs="Times New Roman"/>
          <w:color w:val="000000" w:themeColor="text1"/>
          <w:sz w:val="24"/>
          <w:szCs w:val="24"/>
          <w:lang w:eastAsia="ru-RU"/>
        </w:rPr>
        <w:t>«</w:t>
      </w:r>
      <w:r w:rsidRPr="00045700">
        <w:rPr>
          <w:rFonts w:ascii="Times New Roman" w:eastAsia="Times New Roman" w:hAnsi="Times New Roman" w:cs="Times New Roman"/>
          <w:color w:val="000000" w:themeColor="text1"/>
          <w:sz w:val="24"/>
          <w:szCs w:val="24"/>
          <w:lang w:eastAsia="ru-RU"/>
        </w:rPr>
        <w:t>Совкомбанк</w:t>
      </w:r>
      <w:r>
        <w:rPr>
          <w:rFonts w:ascii="Times New Roman" w:eastAsia="Times New Roman" w:hAnsi="Times New Roman" w:cs="Times New Roman"/>
          <w:color w:val="000000" w:themeColor="text1"/>
          <w:sz w:val="24"/>
          <w:szCs w:val="24"/>
          <w:lang w:eastAsia="ru-RU"/>
        </w:rPr>
        <w:t>»</w:t>
      </w:r>
    </w:p>
    <w:p w14:paraId="5E078E09"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Расчетный счет (казначейский счет)</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40702810512030016362</w:t>
      </w:r>
    </w:p>
    <w:p w14:paraId="62E0CFB3"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БИК</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044525360</w:t>
      </w:r>
    </w:p>
    <w:p w14:paraId="658CFD76" w14:textId="77777777" w:rsidR="009530B0" w:rsidRPr="00045700" w:rsidRDefault="009530B0" w:rsidP="009530B0">
      <w:pPr>
        <w:spacing w:after="0" w:line="240" w:lineRule="auto"/>
        <w:ind w:firstLine="709"/>
        <w:rPr>
          <w:rFonts w:ascii="Times New Roman" w:eastAsia="Times New Roman" w:hAnsi="Times New Roman" w:cs="Times New Roman"/>
          <w:color w:val="000000" w:themeColor="text1"/>
          <w:sz w:val="24"/>
          <w:szCs w:val="24"/>
          <w:lang w:eastAsia="ru-RU"/>
        </w:rPr>
      </w:pPr>
      <w:r w:rsidRPr="00045700">
        <w:rPr>
          <w:rFonts w:ascii="Times New Roman" w:eastAsia="Times New Roman" w:hAnsi="Times New Roman" w:cs="Times New Roman"/>
          <w:color w:val="000000" w:themeColor="text1"/>
          <w:sz w:val="24"/>
          <w:szCs w:val="24"/>
          <w:lang w:eastAsia="ru-RU"/>
        </w:rPr>
        <w:t>Корреспондентский счет (ЕКС)</w:t>
      </w:r>
      <w:r>
        <w:rPr>
          <w:rFonts w:ascii="Times New Roman" w:eastAsia="Times New Roman" w:hAnsi="Times New Roman" w:cs="Times New Roman"/>
          <w:color w:val="000000" w:themeColor="text1"/>
          <w:sz w:val="24"/>
          <w:szCs w:val="24"/>
          <w:lang w:eastAsia="ru-RU"/>
        </w:rPr>
        <w:t xml:space="preserve">: </w:t>
      </w:r>
      <w:r w:rsidRPr="00045700">
        <w:rPr>
          <w:rFonts w:ascii="Times New Roman" w:eastAsia="Times New Roman" w:hAnsi="Times New Roman" w:cs="Times New Roman"/>
          <w:color w:val="000000" w:themeColor="text1"/>
          <w:sz w:val="24"/>
          <w:szCs w:val="24"/>
          <w:lang w:eastAsia="ru-RU"/>
        </w:rPr>
        <w:t>30101810445250000360</w:t>
      </w:r>
    </w:p>
    <w:p w14:paraId="6CE4863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3.3. Внесение задатка в сроки, предусмотренные для подачи заявок, поступившего ко дню определения участников аукциона на </w:t>
      </w:r>
      <w:r w:rsidRPr="007F7AF2">
        <w:rPr>
          <w:rFonts w:ascii="Times New Roman" w:eastAsia="Times New Roman" w:hAnsi="Times New Roman" w:cs="Times New Roman"/>
          <w:sz w:val="24"/>
          <w:szCs w:val="24"/>
          <w:lang w:eastAsia="ru-RU"/>
        </w:rPr>
        <w:t>расчетный счет оператора электронной площадки</w:t>
      </w:r>
      <w:r w:rsidRPr="00EE4B63">
        <w:rPr>
          <w:rFonts w:ascii="Times New Roman" w:eastAsia="Calibri" w:hAnsi="Times New Roman" w:cs="Times New Roman"/>
          <w:sz w:val="24"/>
          <w:szCs w:val="24"/>
        </w:rPr>
        <w:t>. Непоступление задатка на дату рассмотрения заявок на участие в аукционе является основанием для непризнания претендента участником аукциона.</w:t>
      </w:r>
    </w:p>
    <w:p w14:paraId="15FE9AF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4</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Оператор электронной площадки</w:t>
      </w:r>
      <w:r w:rsidRPr="00EE4B63">
        <w:rPr>
          <w:rFonts w:ascii="Times New Roman" w:eastAsia="Calibri" w:hAnsi="Times New Roman" w:cs="Times New Roman"/>
          <w:sz w:val="24"/>
          <w:szCs w:val="24"/>
        </w:rPr>
        <w:t xml:space="preserve"> в течение трех рабочих дней с даты подписания протокола о результатах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аренды земельного участка победителем аукциона.</w:t>
      </w:r>
    </w:p>
    <w:p w14:paraId="638CCB07" w14:textId="77777777" w:rsidR="009530B0" w:rsidRPr="00EE4B63" w:rsidRDefault="009530B0" w:rsidP="009530B0">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EE4B63">
        <w:rPr>
          <w:rFonts w:ascii="Times New Roman" w:eastAsia="Calibri" w:hAnsi="Times New Roman" w:cs="Times New Roman"/>
          <w:color w:val="000000"/>
          <w:sz w:val="24"/>
          <w:szCs w:val="24"/>
        </w:rPr>
        <w:t>3.</w:t>
      </w:r>
      <w:r>
        <w:rPr>
          <w:rFonts w:ascii="Times New Roman" w:eastAsia="Calibri" w:hAnsi="Times New Roman" w:cs="Times New Roman"/>
          <w:color w:val="000000"/>
          <w:sz w:val="24"/>
          <w:szCs w:val="24"/>
        </w:rPr>
        <w:t>5</w:t>
      </w:r>
      <w:r w:rsidRPr="00EE4B63">
        <w:rPr>
          <w:rFonts w:ascii="Times New Roman" w:eastAsia="Calibri" w:hAnsi="Times New Roman" w:cs="Times New Roman"/>
          <w:color w:val="000000"/>
          <w:sz w:val="24"/>
          <w:szCs w:val="24"/>
        </w:rPr>
        <w:t xml:space="preserve">. Задаток, внесенный лицом, признанным победителем аукциона, задаток, внесенный иным лицом, с которым заключается договор аренды земельного участка, засчитываются в счет оплаты за участок.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2B55B3B2" w14:textId="77777777" w:rsidR="009530B0" w:rsidRPr="0068036E"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3.</w:t>
      </w:r>
      <w:r>
        <w:rPr>
          <w:rFonts w:ascii="Times New Roman" w:eastAsia="Calibri" w:hAnsi="Times New Roman" w:cs="Times New Roman"/>
          <w:sz w:val="24"/>
          <w:szCs w:val="24"/>
        </w:rPr>
        <w:t>6</w:t>
      </w:r>
      <w:r w:rsidRPr="00EE4B63">
        <w:rPr>
          <w:rFonts w:ascii="Times New Roman" w:eastAsia="Calibri" w:hAnsi="Times New Roman" w:cs="Times New Roman"/>
          <w:sz w:val="24"/>
          <w:szCs w:val="24"/>
        </w:rPr>
        <w:t>. Задаток возвращается на реквизиты, указанные участником в заявке на участие в аукционе.</w:t>
      </w:r>
    </w:p>
    <w:p w14:paraId="11DB7993"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4. Сроки, время подачи заявок и проведения аукциона</w:t>
      </w:r>
    </w:p>
    <w:p w14:paraId="2BD3C1F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5C3DD3D" w14:textId="568344C4"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4.1. Начало приема заявок на участие в аукционе: – </w:t>
      </w:r>
      <w:r>
        <w:rPr>
          <w:rFonts w:ascii="Times New Roman" w:eastAsia="Calibri" w:hAnsi="Times New Roman" w:cs="Times New Roman"/>
          <w:sz w:val="24"/>
          <w:szCs w:val="24"/>
        </w:rPr>
        <w:t>«09</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760B712E" w14:textId="5438C177"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4.2. Окончание приема заявок на участие в аукционе – «</w:t>
      </w:r>
      <w:r>
        <w:rPr>
          <w:rFonts w:ascii="Times New Roman" w:eastAsia="Calibri" w:hAnsi="Times New Roman" w:cs="Times New Roman"/>
          <w:sz w:val="24"/>
          <w:szCs w:val="24"/>
        </w:rPr>
        <w:t>29</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июля </w:t>
      </w:r>
      <w:r w:rsidRPr="00EE4B63">
        <w:rPr>
          <w:rFonts w:ascii="Times New Roman" w:eastAsia="Calibri" w:hAnsi="Times New Roman" w:cs="Times New Roman"/>
          <w:sz w:val="24"/>
          <w:szCs w:val="24"/>
        </w:rPr>
        <w:t xml:space="preserve">2026 года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 xml:space="preserve">в 00:00. </w:t>
      </w:r>
    </w:p>
    <w:p w14:paraId="3001F403" w14:textId="3DAFE10A"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4.3. Рассмотрение заявок участников аукциона – «</w:t>
      </w:r>
      <w:r>
        <w:rPr>
          <w:rFonts w:ascii="Times New Roman" w:eastAsia="Calibri" w:hAnsi="Times New Roman" w:cs="Times New Roman"/>
          <w:sz w:val="24"/>
          <w:szCs w:val="24"/>
        </w:rPr>
        <w:t>30</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16:00. </w:t>
      </w:r>
    </w:p>
    <w:p w14:paraId="55FAEC22" w14:textId="2478C48D" w:rsidR="009530B0" w:rsidRPr="00EE4B63"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4.4. Проведение аукциона (дата и время начала приема предложений от участников аукциона) – «</w:t>
      </w:r>
      <w:r>
        <w:rPr>
          <w:rFonts w:ascii="Times New Roman" w:eastAsia="Calibri" w:hAnsi="Times New Roman" w:cs="Times New Roman"/>
          <w:sz w:val="24"/>
          <w:szCs w:val="24"/>
        </w:rPr>
        <w:t>31</w:t>
      </w:r>
      <w:r w:rsidRPr="00EE4B63">
        <w:rPr>
          <w:rFonts w:ascii="Times New Roman" w:eastAsia="Calibri" w:hAnsi="Times New Roman" w:cs="Times New Roman"/>
          <w:sz w:val="24"/>
          <w:szCs w:val="24"/>
        </w:rPr>
        <w:t xml:space="preserve">» </w:t>
      </w:r>
      <w:r>
        <w:rPr>
          <w:rFonts w:ascii="Times New Roman" w:eastAsia="Calibri" w:hAnsi="Times New Roman" w:cs="Times New Roman"/>
          <w:sz w:val="24"/>
          <w:szCs w:val="24"/>
        </w:rPr>
        <w:t>июля</w:t>
      </w:r>
      <w:r w:rsidRPr="00EE4B63">
        <w:rPr>
          <w:rFonts w:ascii="Times New Roman" w:eastAsia="Calibri" w:hAnsi="Times New Roman" w:cs="Times New Roman"/>
          <w:sz w:val="24"/>
          <w:szCs w:val="24"/>
        </w:rPr>
        <w:t xml:space="preserve"> 2026 года в 09:00. </w:t>
      </w:r>
    </w:p>
    <w:p w14:paraId="1641B46A" w14:textId="77777777" w:rsidR="009530B0" w:rsidRPr="00B1320F" w:rsidRDefault="009530B0" w:rsidP="009530B0">
      <w:pPr>
        <w:spacing w:after="0" w:line="240" w:lineRule="auto"/>
        <w:ind w:firstLine="567"/>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4.5. Подведение итогов аукциона: Процедура аукциона считается завершенной </w:t>
      </w:r>
      <w:r>
        <w:rPr>
          <w:rFonts w:ascii="Times New Roman" w:eastAsia="Calibri" w:hAnsi="Times New Roman" w:cs="Times New Roman"/>
          <w:sz w:val="24"/>
          <w:szCs w:val="24"/>
        </w:rPr>
        <w:br/>
      </w:r>
      <w:r w:rsidRPr="00EE4B63">
        <w:rPr>
          <w:rFonts w:ascii="Times New Roman" w:eastAsia="Calibri" w:hAnsi="Times New Roman" w:cs="Times New Roman"/>
          <w:sz w:val="24"/>
          <w:szCs w:val="24"/>
        </w:rPr>
        <w:t>с момента подписания Организатором торгов протокола о результатах аукциона.</w:t>
      </w:r>
    </w:p>
    <w:p w14:paraId="71B2F4BC" w14:textId="77777777" w:rsidR="009530B0" w:rsidRDefault="009530B0" w:rsidP="009530B0">
      <w:pPr>
        <w:spacing w:after="0" w:line="240" w:lineRule="auto"/>
        <w:ind w:firstLine="709"/>
        <w:jc w:val="center"/>
        <w:rPr>
          <w:rFonts w:ascii="Times New Roman" w:eastAsia="Calibri" w:hAnsi="Times New Roman" w:cs="Times New Roman"/>
          <w:b/>
          <w:sz w:val="24"/>
          <w:szCs w:val="24"/>
        </w:rPr>
      </w:pPr>
    </w:p>
    <w:p w14:paraId="7963D345" w14:textId="77777777" w:rsidR="009530B0" w:rsidRPr="00EE4B63" w:rsidRDefault="009530B0" w:rsidP="009530B0">
      <w:pPr>
        <w:spacing w:after="0" w:line="240" w:lineRule="auto"/>
        <w:ind w:firstLine="709"/>
        <w:jc w:val="center"/>
        <w:rPr>
          <w:rFonts w:ascii="Times New Roman" w:eastAsia="Calibri" w:hAnsi="Times New Roman" w:cs="Times New Roman"/>
          <w:b/>
          <w:sz w:val="24"/>
          <w:szCs w:val="24"/>
        </w:rPr>
      </w:pPr>
      <w:r w:rsidRPr="00EE4B63">
        <w:rPr>
          <w:rFonts w:ascii="Times New Roman" w:eastAsia="Calibri" w:hAnsi="Times New Roman" w:cs="Times New Roman"/>
          <w:b/>
          <w:sz w:val="24"/>
          <w:szCs w:val="24"/>
        </w:rPr>
        <w:t>5. Порядок регистрации на электронной площадке</w:t>
      </w:r>
    </w:p>
    <w:p w14:paraId="05ACEB64" w14:textId="77777777" w:rsidR="009530B0" w:rsidRPr="00EE4B63" w:rsidRDefault="009530B0" w:rsidP="009530B0">
      <w:pPr>
        <w:spacing w:after="0" w:line="240" w:lineRule="auto"/>
        <w:ind w:firstLine="709"/>
        <w:jc w:val="both"/>
        <w:rPr>
          <w:rFonts w:ascii="Times New Roman" w:eastAsia="Calibri" w:hAnsi="Times New Roman" w:cs="Times New Roman"/>
          <w:b/>
          <w:sz w:val="24"/>
          <w:szCs w:val="24"/>
        </w:rPr>
      </w:pPr>
    </w:p>
    <w:p w14:paraId="55CF0F6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5.1.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УКЭП) в аккредитованном удостоверяющем центре. </w:t>
      </w:r>
    </w:p>
    <w:p w14:paraId="038EC57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5.2.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14:paraId="173A91BE" w14:textId="77777777" w:rsidR="009530B0" w:rsidRPr="00EE4B63" w:rsidRDefault="009530B0" w:rsidP="009530B0">
      <w:pPr>
        <w:spacing w:after="0" w:line="240" w:lineRule="auto"/>
        <w:jc w:val="both"/>
        <w:rPr>
          <w:rFonts w:ascii="Times New Roman" w:eastAsia="Calibri" w:hAnsi="Times New Roman" w:cs="Times New Roman"/>
          <w:sz w:val="24"/>
          <w:szCs w:val="24"/>
        </w:rPr>
      </w:pPr>
    </w:p>
    <w:p w14:paraId="3CF5F73F"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6. Перечень представляемых претендентами на участие в аукционе в электронной форме документов и требования к их оформлению</w:t>
      </w:r>
    </w:p>
    <w:p w14:paraId="431B01D4"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E2208F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6.1. Заявка подается путем заполнения ее электронной формы с приложением электронных образцов необходимых документов. </w:t>
      </w:r>
    </w:p>
    <w:p w14:paraId="7ABEDB9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6.2. Заявка (форма которой размещена во вложении к извещению) на участие в электронном аукционе и приложения к ней на бумажном носителе – преобразованные в электронно-цифровую форму путем сканирования с сохранением их реквизитов, заверенные электронной подписью заявителя либо лица, имеющего право действовать от имени заявителя. </w:t>
      </w:r>
    </w:p>
    <w:p w14:paraId="06FB5DC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С заявкой заявители представляют следующие документы: </w:t>
      </w:r>
    </w:p>
    <w:p w14:paraId="7448F24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копии документов, удостоверяющих личность заявителя (для граждан) (все страницы); </w:t>
      </w:r>
    </w:p>
    <w:p w14:paraId="511B6978" w14:textId="2BE30621" w:rsidR="009530B0" w:rsidRPr="00EE4B63" w:rsidRDefault="009530B0" w:rsidP="00FC08C5">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23AA133C"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7. Условия допуска к участию в аукционе</w:t>
      </w:r>
    </w:p>
    <w:p w14:paraId="4EB0BB3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6D0A0AD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7.1. Участником аукциона может быть любое физическое лицо, претендующее на заключение договора аренды и подавшее заявку на участие в аукционе. </w:t>
      </w:r>
    </w:p>
    <w:p w14:paraId="354E8AE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7.2. К участию в аукционе не допускаются Заявители в случае: </w:t>
      </w:r>
    </w:p>
    <w:p w14:paraId="2132E38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 непредставления необходимых для участия в аукционе документов или представление недостоверных сведений; </w:t>
      </w:r>
    </w:p>
    <w:p w14:paraId="384FB3AB"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2) непоступления задатка на дату рассмотрения заявок на участие в аукционе; </w:t>
      </w:r>
    </w:p>
    <w:p w14:paraId="64AC8A1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4A3ADF4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1EB5543A" w14:textId="77777777" w:rsidR="00FC08C5" w:rsidRDefault="00FC08C5" w:rsidP="009530B0">
      <w:pPr>
        <w:spacing w:after="0" w:line="240" w:lineRule="auto"/>
        <w:ind w:firstLine="709"/>
        <w:jc w:val="both"/>
        <w:rPr>
          <w:rFonts w:ascii="Times New Roman" w:eastAsia="Calibri" w:hAnsi="Times New Roman" w:cs="Times New Roman"/>
          <w:sz w:val="24"/>
          <w:szCs w:val="24"/>
        </w:rPr>
      </w:pPr>
    </w:p>
    <w:p w14:paraId="776C2924" w14:textId="3F6EF4E2" w:rsidR="009530B0" w:rsidRPr="00EE4B63" w:rsidRDefault="009530B0" w:rsidP="009530B0">
      <w:pPr>
        <w:spacing w:after="0" w:line="240" w:lineRule="auto"/>
        <w:ind w:firstLine="709"/>
        <w:jc w:val="both"/>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 xml:space="preserve">8. Порядок, форма подачи заявок и срок отзыва заявок на участие в аукционе </w:t>
      </w:r>
    </w:p>
    <w:p w14:paraId="0B73348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5DB3E36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5927F2FB"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6CA17E1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0A6F42AD"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695DA64F"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p>
    <w:p w14:paraId="48C21F22"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9. Рассмотрение заявок</w:t>
      </w:r>
    </w:p>
    <w:p w14:paraId="5A312D8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2BAD37A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9.1.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2F3D4C8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5DAC98E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9.3.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14:paraId="4171A31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9.4. Если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3F8986E9"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9.5. Заявитель приобретает статус участника аукциона в электронной форме с момента подписания протокола рассмотрения заявок и размещения сведений, указанных в пункте 9.3 извещения. </w:t>
      </w:r>
    </w:p>
    <w:p w14:paraId="42CB15F8" w14:textId="158089CD" w:rsidR="009530B0" w:rsidRPr="00CE4537" w:rsidRDefault="009530B0" w:rsidP="00CE4537">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9.6.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63E400DC" w14:textId="34372675"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10. Порядок проведения аукциона</w:t>
      </w:r>
    </w:p>
    <w:p w14:paraId="3D01ED2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0DF5082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w:t>
      </w:r>
      <w:r w:rsidRPr="00EE4B63">
        <w:rPr>
          <w:rFonts w:ascii="Times New Roman" w:eastAsia="Calibri" w:hAnsi="Times New Roman" w:cs="Times New Roman"/>
          <w:sz w:val="24"/>
          <w:szCs w:val="24"/>
        </w:rPr>
        <w:lastRenderedPageBreak/>
        <w:t xml:space="preserve">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0C4799F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31EA569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0609ECF4"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45D4024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7168ACD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57BAC942"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10.6. Победителем аукциона признается участник аукциона, предложивший наиболее высокую цену арендной платы. </w:t>
      </w:r>
    </w:p>
    <w:p w14:paraId="33C7C23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11729EA3"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753C80D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10.9. Процедура аукциона считается завершенной с момента подписания Организатором торгов протокола о результатах аукциона. </w:t>
      </w:r>
    </w:p>
    <w:p w14:paraId="2D27D01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6B65B75F"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10.11. Решение о признании аукциона несостоявшимся оформляется протоколом о результатах аукциона. </w:t>
      </w:r>
    </w:p>
    <w:p w14:paraId="3838B53E"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lastRenderedPageBreak/>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728DDD9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779FFE8"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участок; - цена сделки; - фамилия, имя, отчество физического лица или наименование юридического лица - победителя. </w:t>
      </w:r>
    </w:p>
    <w:p w14:paraId="2E5B476A"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7ECF8911" w14:textId="77777777" w:rsidR="009530B0" w:rsidRPr="00EE4B63" w:rsidRDefault="009530B0" w:rsidP="009530B0">
      <w:pPr>
        <w:spacing w:after="0" w:line="240" w:lineRule="auto"/>
        <w:ind w:firstLine="709"/>
        <w:jc w:val="center"/>
        <w:rPr>
          <w:rFonts w:ascii="Times New Roman" w:eastAsia="Calibri" w:hAnsi="Times New Roman" w:cs="Times New Roman"/>
          <w:b/>
          <w:bCs/>
          <w:sz w:val="24"/>
          <w:szCs w:val="24"/>
        </w:rPr>
      </w:pPr>
      <w:r w:rsidRPr="00EE4B63">
        <w:rPr>
          <w:rFonts w:ascii="Times New Roman" w:eastAsia="Calibri" w:hAnsi="Times New Roman" w:cs="Times New Roman"/>
          <w:b/>
          <w:bCs/>
          <w:sz w:val="24"/>
          <w:szCs w:val="24"/>
        </w:rPr>
        <w:t>11. Заключение договора по итогам проведения аукциона</w:t>
      </w:r>
    </w:p>
    <w:p w14:paraId="7ACA500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3E6D0A50"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11.1. По итогам проведения аукциона договор аренды земельного участка (далее – Договор) заключается в срок не ранее 10 (десяти) календарных дней с даты подведения итогов аукциона. Организатор аукциона направляет победителю аукциона/единственному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 При этом цена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78317CF2"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11.2. 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1D93409C"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11.3.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«РТС-ТЕНДЕР». </w:t>
      </w:r>
    </w:p>
    <w:p w14:paraId="35225B5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11.4. Если Договор в течение десяти рабочих дней со дня направления указанного Договора не был им подписан,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таким участником аукциона. </w:t>
      </w:r>
    </w:p>
    <w:p w14:paraId="0216FB11"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11.5. В случае, если в течение десяти рабочих дней со дня направления участнику аукциона, который сделал предпоследнее предложение о цене предмета аукциона, Договора этот участник не представил Организатору аукциона, подписанный им Договор,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w:t>
      </w:r>
    </w:p>
    <w:p w14:paraId="46AA6237"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11.6. Задатки, внесенные победителем аукциона/единственным участником, не заключившими в установленном порядке Договор вследствие уклонения от заключения договора, не возвращаются. </w:t>
      </w:r>
    </w:p>
    <w:p w14:paraId="1186A3D0" w14:textId="77777777" w:rsidR="009530B0" w:rsidRDefault="009530B0" w:rsidP="009530B0">
      <w:pPr>
        <w:spacing w:after="0" w:line="240" w:lineRule="auto"/>
        <w:ind w:firstLine="709"/>
        <w:jc w:val="both"/>
        <w:rPr>
          <w:rFonts w:ascii="Times New Roman" w:eastAsia="Calibri" w:hAnsi="Times New Roman" w:cs="Times New Roman"/>
          <w:sz w:val="24"/>
          <w:szCs w:val="24"/>
        </w:rPr>
      </w:pPr>
      <w:r w:rsidRPr="00EE4B63">
        <w:rPr>
          <w:rFonts w:ascii="Times New Roman" w:eastAsia="Calibri" w:hAnsi="Times New Roman" w:cs="Times New Roman"/>
          <w:sz w:val="24"/>
          <w:szCs w:val="24"/>
        </w:rPr>
        <w:t xml:space="preserve">11.7. Сведения о победителях аукционов, уклонившихся от заключения договора по земельному участку, являющемуся предметом аукциона, и об иных лицах, с которыми указанные договоры заключаются в соответствии с положениями действующего </w:t>
      </w:r>
      <w:r w:rsidRPr="00EE4B63">
        <w:rPr>
          <w:rFonts w:ascii="Times New Roman" w:eastAsia="Calibri" w:hAnsi="Times New Roman" w:cs="Times New Roman"/>
          <w:sz w:val="24"/>
          <w:szCs w:val="24"/>
        </w:rPr>
        <w:lastRenderedPageBreak/>
        <w:t>законодательства и которые уклонились от их заключения, включаются в реестр недобросовестных участников аукциона.</w:t>
      </w:r>
    </w:p>
    <w:p w14:paraId="75472625" w14:textId="77777777" w:rsidR="009530B0" w:rsidRPr="00EE4B63" w:rsidRDefault="009530B0" w:rsidP="009530B0">
      <w:pPr>
        <w:spacing w:after="0" w:line="240" w:lineRule="auto"/>
        <w:ind w:firstLine="709"/>
        <w:jc w:val="both"/>
        <w:rPr>
          <w:rFonts w:ascii="Times New Roman" w:eastAsia="Calibri" w:hAnsi="Times New Roman" w:cs="Times New Roman"/>
          <w:sz w:val="24"/>
          <w:szCs w:val="24"/>
        </w:rPr>
      </w:pPr>
    </w:p>
    <w:p w14:paraId="2F6E9FD8" w14:textId="77777777" w:rsidR="0030288B" w:rsidRDefault="0030288B" w:rsidP="009530B0">
      <w:pPr>
        <w:spacing w:after="0" w:line="240" w:lineRule="auto"/>
        <w:ind w:firstLine="709"/>
        <w:jc w:val="center"/>
        <w:rPr>
          <w:rFonts w:ascii="Times New Roman" w:hAnsi="Times New Roman" w:cs="Times New Roman"/>
          <w:b/>
          <w:sz w:val="24"/>
          <w:szCs w:val="24"/>
        </w:rPr>
      </w:pPr>
    </w:p>
    <w:p w14:paraId="1F7E10B9" w14:textId="77777777" w:rsidR="00D83F56" w:rsidRPr="00D83F56" w:rsidRDefault="00D83F56" w:rsidP="00D83F56">
      <w:pPr>
        <w:rPr>
          <w:rFonts w:ascii="Times New Roman" w:hAnsi="Times New Roman" w:cs="Times New Roman"/>
          <w:sz w:val="24"/>
          <w:szCs w:val="24"/>
        </w:rPr>
      </w:pPr>
    </w:p>
    <w:p w14:paraId="393DA27B" w14:textId="77777777" w:rsidR="00D83F56" w:rsidRPr="00D83F56" w:rsidRDefault="00D83F56" w:rsidP="00D83F56">
      <w:pPr>
        <w:rPr>
          <w:rFonts w:ascii="Times New Roman" w:hAnsi="Times New Roman" w:cs="Times New Roman"/>
          <w:sz w:val="24"/>
          <w:szCs w:val="24"/>
        </w:rPr>
      </w:pPr>
    </w:p>
    <w:p w14:paraId="6B17F5BF" w14:textId="77777777" w:rsidR="00D83F56" w:rsidRPr="00D83F56" w:rsidRDefault="00D83F56" w:rsidP="00D83F56">
      <w:pPr>
        <w:rPr>
          <w:rFonts w:ascii="Times New Roman" w:hAnsi="Times New Roman" w:cs="Times New Roman"/>
          <w:sz w:val="24"/>
          <w:szCs w:val="24"/>
        </w:rPr>
      </w:pPr>
    </w:p>
    <w:p w14:paraId="32D548EC" w14:textId="77777777" w:rsidR="00D83F56" w:rsidRPr="00D83F56" w:rsidRDefault="00D83F56" w:rsidP="00D83F56">
      <w:pPr>
        <w:rPr>
          <w:rFonts w:ascii="Times New Roman" w:hAnsi="Times New Roman" w:cs="Times New Roman"/>
          <w:sz w:val="24"/>
          <w:szCs w:val="24"/>
        </w:rPr>
      </w:pPr>
    </w:p>
    <w:p w14:paraId="37552B47" w14:textId="77777777" w:rsidR="00D83F56" w:rsidRPr="00D83F56" w:rsidRDefault="00D83F56" w:rsidP="00D83F56">
      <w:pPr>
        <w:rPr>
          <w:rFonts w:ascii="Times New Roman" w:hAnsi="Times New Roman" w:cs="Times New Roman"/>
          <w:sz w:val="24"/>
          <w:szCs w:val="24"/>
        </w:rPr>
      </w:pPr>
    </w:p>
    <w:p w14:paraId="57FB9776" w14:textId="77777777" w:rsidR="00D83F56" w:rsidRPr="00D83F56" w:rsidRDefault="00D83F56" w:rsidP="00D83F56">
      <w:pPr>
        <w:rPr>
          <w:rFonts w:ascii="Times New Roman" w:hAnsi="Times New Roman" w:cs="Times New Roman"/>
          <w:sz w:val="24"/>
          <w:szCs w:val="24"/>
        </w:rPr>
      </w:pPr>
    </w:p>
    <w:p w14:paraId="7A3FFF3E" w14:textId="77777777" w:rsidR="00D83F56" w:rsidRPr="00D83F56" w:rsidRDefault="00D83F56" w:rsidP="00D83F56">
      <w:pPr>
        <w:rPr>
          <w:rFonts w:ascii="Times New Roman" w:hAnsi="Times New Roman" w:cs="Times New Roman"/>
          <w:sz w:val="24"/>
          <w:szCs w:val="24"/>
        </w:rPr>
      </w:pPr>
    </w:p>
    <w:p w14:paraId="3A13D488" w14:textId="77777777" w:rsidR="00D83F56" w:rsidRPr="00D83F56" w:rsidRDefault="00D83F56" w:rsidP="00D83F56">
      <w:pPr>
        <w:rPr>
          <w:rFonts w:ascii="Times New Roman" w:hAnsi="Times New Roman" w:cs="Times New Roman"/>
          <w:sz w:val="24"/>
          <w:szCs w:val="24"/>
        </w:rPr>
      </w:pPr>
    </w:p>
    <w:p w14:paraId="4EA9BDEE" w14:textId="77777777" w:rsidR="00D83F56" w:rsidRPr="00D83F56" w:rsidRDefault="00D83F56" w:rsidP="00D83F56">
      <w:pPr>
        <w:rPr>
          <w:rFonts w:ascii="Times New Roman" w:hAnsi="Times New Roman" w:cs="Times New Roman"/>
          <w:sz w:val="24"/>
          <w:szCs w:val="24"/>
        </w:rPr>
      </w:pPr>
    </w:p>
    <w:p w14:paraId="441C2BCB" w14:textId="77777777" w:rsidR="00D83F56" w:rsidRPr="00D83F56" w:rsidRDefault="00D83F56" w:rsidP="00D83F56">
      <w:pPr>
        <w:rPr>
          <w:rFonts w:ascii="Times New Roman" w:hAnsi="Times New Roman" w:cs="Times New Roman"/>
          <w:sz w:val="24"/>
          <w:szCs w:val="24"/>
        </w:rPr>
      </w:pPr>
    </w:p>
    <w:p w14:paraId="423531CF" w14:textId="77777777" w:rsidR="00D83F56" w:rsidRPr="00D83F56" w:rsidRDefault="00D83F56" w:rsidP="00D83F56">
      <w:pPr>
        <w:rPr>
          <w:rFonts w:ascii="Times New Roman" w:hAnsi="Times New Roman" w:cs="Times New Roman"/>
          <w:sz w:val="24"/>
          <w:szCs w:val="24"/>
        </w:rPr>
      </w:pPr>
    </w:p>
    <w:p w14:paraId="4D67A909" w14:textId="77777777" w:rsidR="00D83F56" w:rsidRPr="00D83F56" w:rsidRDefault="00D83F56" w:rsidP="00D83F56">
      <w:pPr>
        <w:rPr>
          <w:rFonts w:ascii="Times New Roman" w:hAnsi="Times New Roman" w:cs="Times New Roman"/>
          <w:sz w:val="24"/>
          <w:szCs w:val="24"/>
        </w:rPr>
      </w:pPr>
    </w:p>
    <w:p w14:paraId="7280BE7C" w14:textId="77777777" w:rsidR="00D83F56" w:rsidRPr="00D83F56" w:rsidRDefault="00D83F56" w:rsidP="00D83F56">
      <w:pPr>
        <w:rPr>
          <w:rFonts w:ascii="Times New Roman" w:hAnsi="Times New Roman" w:cs="Times New Roman"/>
          <w:sz w:val="24"/>
          <w:szCs w:val="24"/>
        </w:rPr>
      </w:pPr>
    </w:p>
    <w:p w14:paraId="58C1322C" w14:textId="77777777" w:rsidR="00D83F56" w:rsidRDefault="00D83F56" w:rsidP="00D83F56">
      <w:pPr>
        <w:rPr>
          <w:rFonts w:ascii="Times New Roman" w:hAnsi="Times New Roman" w:cs="Times New Roman"/>
          <w:b/>
          <w:sz w:val="24"/>
          <w:szCs w:val="24"/>
        </w:rPr>
      </w:pPr>
    </w:p>
    <w:p w14:paraId="782EAAAF" w14:textId="77777777" w:rsidR="00D83F56" w:rsidRDefault="00D83F56" w:rsidP="00D83F56">
      <w:pPr>
        <w:jc w:val="center"/>
        <w:rPr>
          <w:rFonts w:ascii="Times New Roman" w:hAnsi="Times New Roman" w:cs="Times New Roman"/>
          <w:sz w:val="24"/>
          <w:szCs w:val="24"/>
        </w:rPr>
      </w:pPr>
    </w:p>
    <w:p w14:paraId="728FA13F" w14:textId="77777777" w:rsidR="00D83F56" w:rsidRDefault="00D83F56" w:rsidP="00D83F56">
      <w:pPr>
        <w:jc w:val="center"/>
        <w:rPr>
          <w:rFonts w:ascii="Times New Roman" w:hAnsi="Times New Roman" w:cs="Times New Roman"/>
          <w:sz w:val="24"/>
          <w:szCs w:val="24"/>
        </w:rPr>
      </w:pPr>
    </w:p>
    <w:p w14:paraId="5E6F8A6A" w14:textId="77777777" w:rsidR="00D83F56" w:rsidRDefault="00D83F56" w:rsidP="00D83F56">
      <w:pPr>
        <w:jc w:val="center"/>
        <w:rPr>
          <w:rFonts w:ascii="Times New Roman" w:hAnsi="Times New Roman" w:cs="Times New Roman"/>
          <w:sz w:val="24"/>
          <w:szCs w:val="24"/>
        </w:rPr>
      </w:pPr>
    </w:p>
    <w:p w14:paraId="2F51D233" w14:textId="77777777" w:rsidR="00D83F56" w:rsidRDefault="00D83F56" w:rsidP="00D83F56">
      <w:pPr>
        <w:jc w:val="center"/>
        <w:rPr>
          <w:rFonts w:ascii="Times New Roman" w:hAnsi="Times New Roman" w:cs="Times New Roman"/>
          <w:sz w:val="24"/>
          <w:szCs w:val="24"/>
        </w:rPr>
      </w:pPr>
    </w:p>
    <w:p w14:paraId="38ED56CE" w14:textId="77777777" w:rsidR="00D83F56" w:rsidRDefault="00D83F56" w:rsidP="00D83F56">
      <w:pPr>
        <w:jc w:val="center"/>
        <w:rPr>
          <w:rFonts w:ascii="Times New Roman" w:hAnsi="Times New Roman" w:cs="Times New Roman"/>
          <w:sz w:val="24"/>
          <w:szCs w:val="24"/>
        </w:rPr>
      </w:pPr>
    </w:p>
    <w:p w14:paraId="0AF8AA7E" w14:textId="77777777" w:rsidR="00D83F56" w:rsidRDefault="00D83F56" w:rsidP="00D83F56">
      <w:pPr>
        <w:jc w:val="center"/>
        <w:rPr>
          <w:rFonts w:ascii="Times New Roman" w:hAnsi="Times New Roman" w:cs="Times New Roman"/>
          <w:sz w:val="24"/>
          <w:szCs w:val="24"/>
        </w:rPr>
      </w:pPr>
    </w:p>
    <w:p w14:paraId="2C115F15" w14:textId="77777777" w:rsidR="00D83F56" w:rsidRDefault="00D83F56" w:rsidP="00D83F56">
      <w:pPr>
        <w:jc w:val="center"/>
        <w:rPr>
          <w:rFonts w:ascii="Times New Roman" w:hAnsi="Times New Roman" w:cs="Times New Roman"/>
          <w:sz w:val="24"/>
          <w:szCs w:val="24"/>
        </w:rPr>
      </w:pPr>
    </w:p>
    <w:p w14:paraId="1AF430C6" w14:textId="77777777" w:rsidR="00D83F56" w:rsidRDefault="00D83F56" w:rsidP="00D83F56">
      <w:pPr>
        <w:jc w:val="center"/>
        <w:rPr>
          <w:rFonts w:ascii="Times New Roman" w:hAnsi="Times New Roman" w:cs="Times New Roman"/>
          <w:sz w:val="24"/>
          <w:szCs w:val="24"/>
        </w:rPr>
      </w:pPr>
    </w:p>
    <w:p w14:paraId="0672571F" w14:textId="77777777" w:rsidR="00D83F56" w:rsidRDefault="00D83F56" w:rsidP="00D83F56">
      <w:pPr>
        <w:jc w:val="center"/>
        <w:rPr>
          <w:rFonts w:ascii="Times New Roman" w:hAnsi="Times New Roman" w:cs="Times New Roman"/>
          <w:sz w:val="24"/>
          <w:szCs w:val="24"/>
        </w:rPr>
      </w:pPr>
    </w:p>
    <w:p w14:paraId="68FE5EF1" w14:textId="77777777" w:rsidR="00D83F56" w:rsidRDefault="00D83F56" w:rsidP="00D83F56">
      <w:pPr>
        <w:jc w:val="center"/>
        <w:rPr>
          <w:rFonts w:ascii="Times New Roman" w:hAnsi="Times New Roman" w:cs="Times New Roman"/>
          <w:sz w:val="24"/>
          <w:szCs w:val="24"/>
        </w:rPr>
      </w:pPr>
    </w:p>
    <w:p w14:paraId="22E8DABC" w14:textId="77777777" w:rsidR="00D83F56" w:rsidRDefault="00D83F56" w:rsidP="00D83F56">
      <w:pPr>
        <w:jc w:val="center"/>
        <w:rPr>
          <w:rFonts w:ascii="Times New Roman" w:hAnsi="Times New Roman" w:cs="Times New Roman"/>
          <w:sz w:val="24"/>
          <w:szCs w:val="24"/>
        </w:rPr>
      </w:pPr>
    </w:p>
    <w:p w14:paraId="073AF88C" w14:textId="77777777" w:rsidR="00D83F56" w:rsidRDefault="00D83F56" w:rsidP="00D83F56">
      <w:pPr>
        <w:jc w:val="center"/>
        <w:rPr>
          <w:rFonts w:ascii="Times New Roman" w:hAnsi="Times New Roman" w:cs="Times New Roman"/>
          <w:sz w:val="24"/>
          <w:szCs w:val="24"/>
        </w:rPr>
      </w:pPr>
    </w:p>
    <w:p w14:paraId="35EA7344" w14:textId="689F9291" w:rsidR="00D83F56" w:rsidRDefault="00D83F56" w:rsidP="00D83F56">
      <w:pPr>
        <w:jc w:val="right"/>
        <w:rPr>
          <w:rFonts w:ascii="Times New Roman" w:hAnsi="Times New Roman" w:cs="Times New Roman"/>
          <w:b/>
          <w:bCs/>
          <w:sz w:val="24"/>
          <w:szCs w:val="24"/>
        </w:rPr>
      </w:pPr>
      <w:r w:rsidRPr="00D83F56">
        <w:rPr>
          <w:rFonts w:ascii="Times New Roman" w:hAnsi="Times New Roman" w:cs="Times New Roman"/>
          <w:b/>
          <w:bCs/>
          <w:sz w:val="24"/>
          <w:szCs w:val="24"/>
        </w:rPr>
        <w:lastRenderedPageBreak/>
        <w:t>Приложение к аукционной документации</w:t>
      </w:r>
    </w:p>
    <w:p w14:paraId="7F08EE17" w14:textId="77777777" w:rsidR="00D83F56" w:rsidRDefault="00D83F56" w:rsidP="00D83F56">
      <w:pPr>
        <w:jc w:val="right"/>
        <w:rPr>
          <w:rFonts w:ascii="Times New Roman" w:hAnsi="Times New Roman" w:cs="Times New Roman"/>
          <w:b/>
          <w:bCs/>
          <w:sz w:val="24"/>
          <w:szCs w:val="24"/>
        </w:rPr>
      </w:pPr>
    </w:p>
    <w:p w14:paraId="4606F6C0" w14:textId="77777777" w:rsidR="00D83F56" w:rsidRPr="00841CDF" w:rsidRDefault="00D83F56" w:rsidP="00D83F56">
      <w:pPr>
        <w:autoSpaceDE w:val="0"/>
        <w:autoSpaceDN w:val="0"/>
        <w:spacing w:after="0" w:line="240" w:lineRule="auto"/>
        <w:jc w:val="center"/>
        <w:rPr>
          <w:rFonts w:ascii="Cambria" w:eastAsia="Times New Roman" w:hAnsi="Cambria" w:cs="Cambria"/>
          <w:b/>
          <w:bCs/>
          <w:kern w:val="28"/>
          <w:sz w:val="32"/>
          <w:szCs w:val="32"/>
          <w:lang w:eastAsia="ru-RU"/>
        </w:rPr>
      </w:pPr>
      <w:r w:rsidRPr="00841CDF">
        <w:rPr>
          <w:rFonts w:ascii="Cambria" w:eastAsia="Times New Roman" w:hAnsi="Cambria" w:cs="Cambria"/>
          <w:b/>
          <w:bCs/>
          <w:kern w:val="28"/>
          <w:sz w:val="32"/>
          <w:szCs w:val="32"/>
          <w:lang w:eastAsia="ru-RU"/>
        </w:rPr>
        <w:t>ДОГОВОР № ___</w:t>
      </w:r>
    </w:p>
    <w:p w14:paraId="1434FA12" w14:textId="77777777" w:rsidR="00D83F56" w:rsidRPr="00841CDF" w:rsidRDefault="00D83F56" w:rsidP="00D83F56">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 xml:space="preserve">аренды земельного участка </w:t>
      </w:r>
    </w:p>
    <w:p w14:paraId="4F6A419B" w14:textId="77777777" w:rsidR="00D83F56" w:rsidRPr="00841CDF" w:rsidRDefault="00D83F56" w:rsidP="00D83F56">
      <w:pPr>
        <w:keepNext/>
        <w:autoSpaceDE w:val="0"/>
        <w:autoSpaceDN w:val="0"/>
        <w:spacing w:before="240" w:after="60" w:line="240" w:lineRule="auto"/>
        <w:outlineLvl w:val="1"/>
        <w:rPr>
          <w:rFonts w:ascii="Cambria" w:eastAsia="Times New Roman" w:hAnsi="Cambria" w:cs="Times New Roman"/>
          <w:b/>
          <w:bCs/>
          <w:lang w:val="x-none" w:eastAsia="x-none"/>
        </w:rPr>
      </w:pPr>
      <w:bookmarkStart w:id="0" w:name="_Hlk161737160"/>
      <w:r w:rsidRPr="00841CDF">
        <w:rPr>
          <w:rFonts w:ascii="Times New Roman" w:eastAsia="Times New Roman" w:hAnsi="Times New Roman" w:cs="Times New Roman"/>
          <w:b/>
          <w:bCs/>
          <w:lang w:val="x-none" w:eastAsia="x-none"/>
        </w:rPr>
        <w:t>Пермский край</w:t>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t xml:space="preserve">                                                                         </w:t>
      </w:r>
    </w:p>
    <w:p w14:paraId="3A63B292"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lang w:eastAsia="ru-RU"/>
        </w:rPr>
        <w:t>Пермский муниципальный округ</w:t>
      </w:r>
      <w:r w:rsidRPr="00841CDF">
        <w:rPr>
          <w:rFonts w:ascii="Times New Roman" w:eastAsia="Times New Roman" w:hAnsi="Times New Roman" w:cs="Times New Roman"/>
          <w:b/>
          <w:bCs/>
          <w:lang w:eastAsia="ru-RU"/>
        </w:rPr>
        <w:tab/>
        <w:t xml:space="preserve">                                 </w:t>
      </w:r>
      <w:proofErr w:type="gramStart"/>
      <w:r w:rsidRPr="00841CDF">
        <w:rPr>
          <w:rFonts w:ascii="Times New Roman" w:eastAsia="Times New Roman" w:hAnsi="Times New Roman" w:cs="Times New Roman"/>
          <w:b/>
          <w:bCs/>
          <w:lang w:eastAsia="ru-RU"/>
        </w:rPr>
        <w:t xml:space="preserve">   «</w:t>
      </w:r>
      <w:proofErr w:type="gramEnd"/>
      <w:r w:rsidRPr="00841CDF">
        <w:rPr>
          <w:rFonts w:ascii="Times New Roman" w:eastAsia="Times New Roman" w:hAnsi="Times New Roman" w:cs="Times New Roman"/>
          <w:b/>
          <w:bCs/>
          <w:lang w:eastAsia="ru-RU"/>
        </w:rPr>
        <w:t xml:space="preserve">      </w:t>
      </w:r>
      <w:proofErr w:type="gramStart"/>
      <w:r w:rsidRPr="00841CDF">
        <w:rPr>
          <w:rFonts w:ascii="Times New Roman" w:eastAsia="Times New Roman" w:hAnsi="Times New Roman" w:cs="Times New Roman"/>
          <w:b/>
          <w:bCs/>
          <w:lang w:eastAsia="ru-RU"/>
        </w:rPr>
        <w:t xml:space="preserve">  »</w:t>
      </w:r>
      <w:proofErr w:type="gramEnd"/>
      <w:r w:rsidRPr="00841CDF">
        <w:rPr>
          <w:rFonts w:ascii="Times New Roman" w:eastAsia="Times New Roman" w:hAnsi="Times New Roman" w:cs="Times New Roman"/>
          <w:b/>
          <w:bCs/>
          <w:lang w:eastAsia="ru-RU"/>
        </w:rPr>
        <w:t xml:space="preserve"> ____________20______</w:t>
      </w:r>
    </w:p>
    <w:bookmarkEnd w:id="0"/>
    <w:p w14:paraId="1DC66E06"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p>
    <w:p w14:paraId="60778DA1"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val="x-none" w:eastAsia="ru-RU"/>
        </w:rPr>
        <w:t xml:space="preserve">Настоящий договор составлен на основании Протокола </w:t>
      </w:r>
      <w:r w:rsidRPr="00841CDF">
        <w:rPr>
          <w:rFonts w:ascii="Times New Roman" w:eastAsia="Times New Roman" w:hAnsi="Times New Roman" w:cs="Times New Roman"/>
          <w:sz w:val="24"/>
          <w:szCs w:val="24"/>
          <w:lang w:eastAsia="ru-RU"/>
        </w:rPr>
        <w:t xml:space="preserve">__________________________ </w:t>
      </w:r>
      <w:r w:rsidRPr="00841CDF">
        <w:rPr>
          <w:rFonts w:ascii="Times New Roman" w:eastAsia="Times New Roman" w:hAnsi="Times New Roman" w:cs="Times New Roman"/>
          <w:sz w:val="24"/>
          <w:szCs w:val="24"/>
          <w:lang w:val="x-none" w:eastAsia="ru-RU"/>
        </w:rPr>
        <w:t xml:space="preserve">от </w:t>
      </w:r>
      <w:r w:rsidRPr="00841CDF">
        <w:rPr>
          <w:rFonts w:ascii="Times New Roman" w:eastAsia="Times New Roman" w:hAnsi="Times New Roman" w:cs="Times New Roman"/>
          <w:sz w:val="24"/>
          <w:szCs w:val="24"/>
          <w:lang w:eastAsia="ru-RU"/>
        </w:rPr>
        <w:t xml:space="preserve">«    » ________________ 20_____ </w:t>
      </w:r>
      <w:r w:rsidRPr="00841CDF">
        <w:rPr>
          <w:rFonts w:ascii="Times New Roman" w:eastAsia="Times New Roman" w:hAnsi="Times New Roman" w:cs="Times New Roman"/>
          <w:sz w:val="24"/>
          <w:szCs w:val="24"/>
          <w:lang w:val="x-none" w:eastAsia="ru-RU"/>
        </w:rPr>
        <w:t xml:space="preserve">г. </w:t>
      </w:r>
    </w:p>
    <w:p w14:paraId="65815531"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2DAE34BC"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r>
      <w:r w:rsidRPr="00841CDF">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Пермского края, в лице председателя комитета имущественных отношений администрации Пермского муниципального округа Пермского края </w:t>
      </w:r>
      <w:r w:rsidRPr="00841CDF">
        <w:rPr>
          <w:rFonts w:ascii="Times New Roman" w:eastAsia="Times New Roman" w:hAnsi="Times New Roman" w:cs="Times New Roman"/>
          <w:bCs/>
          <w:lang w:eastAsia="ru-RU"/>
        </w:rPr>
        <w:t>Демидовой Елены Александровны</w:t>
      </w:r>
      <w:r w:rsidRPr="00841CDF">
        <w:rPr>
          <w:rFonts w:ascii="Times New Roman" w:eastAsia="Times New Roman" w:hAnsi="Times New Roman" w:cs="Times New Roman"/>
          <w:lang w:eastAsia="ru-RU"/>
        </w:rPr>
        <w:t xml:space="preserve">, действующего на основании Положения, именуемый </w:t>
      </w:r>
      <w:r w:rsidRPr="00841CDF">
        <w:rPr>
          <w:rFonts w:ascii="Times New Roman" w:eastAsia="Times New Roman" w:hAnsi="Times New Roman" w:cs="Times New Roman"/>
          <w:sz w:val="24"/>
          <w:szCs w:val="24"/>
          <w:lang w:eastAsia="ru-RU"/>
        </w:rPr>
        <w:t>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D83F56" w:rsidRPr="00841CDF" w14:paraId="52C677E4" w14:textId="77777777" w:rsidTr="00246F8C">
        <w:tc>
          <w:tcPr>
            <w:tcW w:w="9923" w:type="dxa"/>
            <w:tcBorders>
              <w:top w:val="nil"/>
              <w:left w:val="nil"/>
              <w:bottom w:val="nil"/>
              <w:right w:val="nil"/>
            </w:tcBorders>
          </w:tcPr>
          <w:p w14:paraId="0F29D469" w14:textId="77777777" w:rsidR="00D83F56" w:rsidRPr="00841CDF" w:rsidRDefault="00D83F56" w:rsidP="00246F8C">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 …,</w:t>
            </w:r>
          </w:p>
        </w:tc>
      </w:tr>
    </w:tbl>
    <w:p w14:paraId="22F24510"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sz w:val="24"/>
          <w:szCs w:val="24"/>
          <w:lang w:val="x-none" w:eastAsia="ru-RU"/>
        </w:rPr>
        <w:t>именуем</w:t>
      </w:r>
      <w:r w:rsidRPr="00841CDF">
        <w:rPr>
          <w:rFonts w:ascii="Times New Roman" w:eastAsia="Times New Roman" w:hAnsi="Times New Roman" w:cs="Times New Roman"/>
          <w:b/>
          <w:bCs/>
          <w:sz w:val="24"/>
          <w:szCs w:val="24"/>
          <w:lang w:eastAsia="ru-RU"/>
        </w:rPr>
        <w:t>ый</w:t>
      </w:r>
      <w:r w:rsidRPr="00841CDF">
        <w:rPr>
          <w:rFonts w:ascii="Times New Roman" w:eastAsia="Times New Roman" w:hAnsi="Times New Roman" w:cs="Times New Roman"/>
          <w:sz w:val="24"/>
          <w:szCs w:val="24"/>
          <w:lang w:eastAsia="ru-RU"/>
        </w:rPr>
        <w:t xml:space="preserve"> в дальнейшем </w:t>
      </w:r>
      <w:r w:rsidRPr="00841CDF">
        <w:rPr>
          <w:rFonts w:ascii="Times New Roman" w:eastAsia="Times New Roman" w:hAnsi="Times New Roman" w:cs="Times New Roman"/>
          <w:b/>
          <w:bCs/>
          <w:sz w:val="24"/>
          <w:szCs w:val="24"/>
          <w:lang w:eastAsia="ru-RU"/>
        </w:rPr>
        <w:t>«Арендатор»</w:t>
      </w:r>
      <w:r w:rsidRPr="00841CDF">
        <w:rPr>
          <w:rFonts w:ascii="Times New Roman" w:eastAsia="Times New Roman" w:hAnsi="Times New Roman" w:cs="Times New Roman"/>
          <w:sz w:val="24"/>
          <w:szCs w:val="24"/>
          <w:lang w:eastAsia="ru-RU"/>
        </w:rPr>
        <w:t xml:space="preserve">, с другой стороны, далее именуемые </w:t>
      </w:r>
      <w:r w:rsidRPr="00841CDF">
        <w:rPr>
          <w:rFonts w:ascii="Times New Roman" w:eastAsia="Times New Roman" w:hAnsi="Times New Roman" w:cs="Times New Roman"/>
          <w:b/>
          <w:bCs/>
          <w:sz w:val="24"/>
          <w:szCs w:val="24"/>
          <w:lang w:eastAsia="ru-RU"/>
        </w:rPr>
        <w:t>«Стороны»,</w:t>
      </w:r>
      <w:r w:rsidRPr="00841CDF">
        <w:rPr>
          <w:rFonts w:ascii="Times New Roman" w:eastAsia="Times New Roman" w:hAnsi="Times New Roman" w:cs="Times New Roman"/>
          <w:sz w:val="24"/>
          <w:szCs w:val="24"/>
          <w:lang w:eastAsia="ru-RU"/>
        </w:rPr>
        <w:t xml:space="preserve"> заключили настоящий договор (далее - Договор) о нижеследующем:</w:t>
      </w:r>
    </w:p>
    <w:p w14:paraId="43504B7B"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7A6C9143" w14:textId="77777777" w:rsidR="00D83F56" w:rsidRPr="00841CDF" w:rsidRDefault="00D83F56" w:rsidP="00D83F56">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841CDF">
        <w:rPr>
          <w:rFonts w:ascii="Times New Roman" w:eastAsia="Times New Roman" w:hAnsi="Times New Roman" w:cs="Times New Roman"/>
          <w:b/>
          <w:bCs/>
          <w:i/>
          <w:iCs/>
          <w:sz w:val="24"/>
          <w:szCs w:val="24"/>
          <w:lang w:eastAsia="ru-RU"/>
        </w:rPr>
        <w:t>ПРЕДМЕТ И ЦЕЛЬ ДОГОВОРА</w:t>
      </w:r>
    </w:p>
    <w:p w14:paraId="320DA08A"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4FD4A8DF"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 w:val="24"/>
          <w:szCs w:val="24"/>
          <w:lang w:eastAsia="ru-RU"/>
        </w:rPr>
        <w:t xml:space="preserve">1.1. </w:t>
      </w:r>
      <w:r w:rsidRPr="00841CDF">
        <w:rPr>
          <w:rFonts w:ascii="Times New Roman" w:eastAsia="Times New Roman" w:hAnsi="Times New Roman" w:cs="Times New Roman"/>
          <w:b/>
          <w:bCs/>
          <w:szCs w:val="24"/>
          <w:lang w:eastAsia="ru-RU"/>
        </w:rPr>
        <w:t xml:space="preserve">Арендодатель </w:t>
      </w:r>
      <w:r w:rsidRPr="00841CDF">
        <w:rPr>
          <w:rFonts w:ascii="Times New Roman" w:eastAsia="Times New Roman" w:hAnsi="Times New Roman" w:cs="Times New Roman"/>
          <w:szCs w:val="24"/>
          <w:lang w:eastAsia="ru-RU"/>
        </w:rPr>
        <w:t xml:space="preserve">передает, а </w:t>
      </w:r>
      <w:r w:rsidRPr="00841CDF">
        <w:rPr>
          <w:rFonts w:ascii="Times New Roman" w:eastAsia="Times New Roman" w:hAnsi="Times New Roman" w:cs="Times New Roman"/>
          <w:b/>
          <w:bCs/>
          <w:szCs w:val="24"/>
          <w:lang w:eastAsia="ru-RU"/>
        </w:rPr>
        <w:t xml:space="preserve">Арендатор </w:t>
      </w:r>
      <w:r w:rsidRPr="00841CDF">
        <w:rPr>
          <w:rFonts w:ascii="Times New Roman" w:eastAsia="Times New Roman" w:hAnsi="Times New Roman" w:cs="Times New Roman"/>
          <w:szCs w:val="24"/>
          <w:lang w:eastAsia="ru-RU"/>
        </w:rPr>
        <w:t>принимает во временное пользование на условиях аренды</w:t>
      </w:r>
      <w:r w:rsidRPr="00841CDF">
        <w:rPr>
          <w:rFonts w:ascii="Times New Roman" w:eastAsia="Times New Roman" w:hAnsi="Times New Roman" w:cs="Times New Roman"/>
          <w:b/>
          <w:color w:val="FF0000"/>
          <w:szCs w:val="24"/>
          <w:lang w:eastAsia="ru-RU"/>
        </w:rPr>
        <w:t xml:space="preserve"> </w:t>
      </w:r>
      <w:r w:rsidRPr="00841CDF">
        <w:rPr>
          <w:rFonts w:ascii="Times New Roman" w:eastAsia="Times New Roman" w:hAnsi="Times New Roman" w:cs="Times New Roman"/>
          <w:szCs w:val="24"/>
          <w:lang w:eastAsia="ru-RU"/>
        </w:rPr>
        <w:t>земельный участок (далее – Участок)</w:t>
      </w:r>
      <w:r w:rsidRPr="00841CDF">
        <w:rPr>
          <w:rFonts w:ascii="Times New Roman" w:eastAsia="Times New Roman" w:hAnsi="Times New Roman" w:cs="Times New Roman"/>
          <w:b/>
          <w:i/>
          <w:szCs w:val="24"/>
          <w:lang w:eastAsia="ru-RU"/>
        </w:rPr>
        <w:t xml:space="preserve"> </w:t>
      </w:r>
      <w:r w:rsidRPr="00841CDF">
        <w:rPr>
          <w:rFonts w:ascii="Times New Roman" w:eastAsia="Times New Roman" w:hAnsi="Times New Roman" w:cs="Times New Roman"/>
          <w:szCs w:val="24"/>
          <w:lang w:eastAsia="ru-RU"/>
        </w:rPr>
        <w:t>в</w:t>
      </w:r>
      <w:r w:rsidRPr="00841CDF">
        <w:rPr>
          <w:rFonts w:ascii="Times New Roman" w:eastAsia="Times New Roman" w:hAnsi="Times New Roman" w:cs="Times New Roman"/>
          <w:b/>
          <w:bCs/>
          <w:i/>
          <w:iCs/>
          <w:szCs w:val="24"/>
          <w:lang w:eastAsia="ru-RU"/>
        </w:rPr>
        <w:t xml:space="preserve"> </w:t>
      </w:r>
      <w:r w:rsidRPr="00841CDF">
        <w:rPr>
          <w:rFonts w:ascii="Times New Roman" w:eastAsia="Times New Roman" w:hAnsi="Times New Roman" w:cs="Times New Roman"/>
          <w:szCs w:val="24"/>
          <w:lang w:eastAsia="ru-RU"/>
        </w:rPr>
        <w:t>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кв.м., расположенный по адресу: Пермский край, Пермский район, ____________________</w:t>
      </w:r>
    </w:p>
    <w:p w14:paraId="2C5F4B94"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категория земель: ______________________</w:t>
      </w:r>
    </w:p>
    <w:p w14:paraId="5EE33B10"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кадастровый номер: ____________________</w:t>
      </w:r>
    </w:p>
    <w:p w14:paraId="4E5DCDE5"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 xml:space="preserve">разрешенное </w:t>
      </w:r>
      <w:proofErr w:type="gramStart"/>
      <w:r w:rsidRPr="00841CDF">
        <w:rPr>
          <w:rFonts w:ascii="Times New Roman" w:eastAsia="Times New Roman" w:hAnsi="Times New Roman" w:cs="Times New Roman"/>
          <w:szCs w:val="24"/>
          <w:lang w:eastAsia="ru-RU"/>
        </w:rPr>
        <w:t>использование:_</w:t>
      </w:r>
      <w:proofErr w:type="gramEnd"/>
      <w:r w:rsidRPr="00841CDF">
        <w:rPr>
          <w:rFonts w:ascii="Times New Roman" w:eastAsia="Times New Roman" w:hAnsi="Times New Roman" w:cs="Times New Roman"/>
          <w:szCs w:val="24"/>
          <w:lang w:eastAsia="ru-RU"/>
        </w:rPr>
        <w:t>_____________</w:t>
      </w:r>
    </w:p>
    <w:p w14:paraId="7FB0B868"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841CDF">
        <w:rPr>
          <w:rFonts w:ascii="Times New Roman" w:eastAsia="Times New Roman" w:hAnsi="Times New Roman" w:cs="Times New Roman"/>
          <w:b/>
          <w:bCs/>
          <w:szCs w:val="24"/>
          <w:lang w:eastAsia="ru-RU"/>
        </w:rPr>
        <w:t>Арендатором</w:t>
      </w:r>
      <w:r w:rsidRPr="00841CDF">
        <w:rPr>
          <w:rFonts w:ascii="Times New Roman" w:eastAsia="Times New Roman" w:hAnsi="Times New Roman" w:cs="Times New Roman"/>
          <w:szCs w:val="24"/>
          <w:lang w:eastAsia="ru-RU"/>
        </w:rPr>
        <w:t>.</w:t>
      </w:r>
    </w:p>
    <w:p w14:paraId="399F7567"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ab/>
        <w:t xml:space="preserve">1.3. Настоящий Договор заключен с </w:t>
      </w:r>
      <w:r w:rsidRPr="00841CDF">
        <w:rPr>
          <w:rFonts w:ascii="Times New Roman" w:eastAsia="Times New Roman" w:hAnsi="Times New Roman" w:cs="Times New Roman"/>
          <w:b/>
          <w:bCs/>
          <w:szCs w:val="24"/>
          <w:lang w:eastAsia="ru-RU"/>
        </w:rPr>
        <w:t>_</w:t>
      </w:r>
      <w:proofErr w:type="gramStart"/>
      <w:r w:rsidRPr="00841CDF">
        <w:rPr>
          <w:rFonts w:ascii="Times New Roman" w:eastAsia="Times New Roman" w:hAnsi="Times New Roman" w:cs="Times New Roman"/>
          <w:b/>
          <w:bCs/>
          <w:szCs w:val="24"/>
          <w:lang w:eastAsia="ru-RU"/>
        </w:rPr>
        <w:t>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__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_</w:t>
      </w:r>
      <w:proofErr w:type="gramEnd"/>
      <w:r w:rsidRPr="00841CDF">
        <w:rPr>
          <w:rFonts w:ascii="Times New Roman" w:eastAsia="Times New Roman" w:hAnsi="Times New Roman" w:cs="Times New Roman"/>
          <w:b/>
          <w:bCs/>
          <w:szCs w:val="24"/>
          <w:lang w:eastAsia="ru-RU"/>
        </w:rPr>
        <w:t>__</w:t>
      </w:r>
      <w:proofErr w:type="gramStart"/>
      <w:r w:rsidRPr="00841CDF">
        <w:rPr>
          <w:rFonts w:ascii="Times New Roman" w:eastAsia="Times New Roman" w:hAnsi="Times New Roman" w:cs="Times New Roman"/>
          <w:b/>
          <w:bCs/>
          <w:szCs w:val="24"/>
          <w:lang w:eastAsia="ru-RU"/>
        </w:rPr>
        <w:t xml:space="preserve">_ </w:t>
      </w:r>
      <w:r w:rsidRPr="00841CDF">
        <w:rPr>
          <w:rFonts w:ascii="Times New Roman" w:eastAsia="Times New Roman" w:hAnsi="Times New Roman" w:cs="Times New Roman"/>
          <w:b/>
          <w:bCs/>
          <w:i/>
          <w:iCs/>
          <w:szCs w:val="24"/>
          <w:lang w:eastAsia="ru-RU"/>
        </w:rPr>
        <w:t xml:space="preserve"> </w:t>
      </w:r>
      <w:r w:rsidRPr="00841CDF">
        <w:rPr>
          <w:rFonts w:ascii="Times New Roman" w:eastAsia="Times New Roman" w:hAnsi="Times New Roman" w:cs="Times New Roman"/>
          <w:szCs w:val="24"/>
          <w:lang w:eastAsia="ru-RU"/>
        </w:rPr>
        <w:t>по</w:t>
      </w:r>
      <w:proofErr w:type="gramEnd"/>
      <w:r w:rsidRPr="00841CDF">
        <w:rPr>
          <w:rFonts w:ascii="Times New Roman" w:eastAsia="Times New Roman" w:hAnsi="Times New Roman" w:cs="Times New Roman"/>
          <w:szCs w:val="24"/>
          <w:lang w:eastAsia="ru-RU"/>
        </w:rPr>
        <w:t xml:space="preserve"> _</w:t>
      </w:r>
      <w:proofErr w:type="gramStart"/>
      <w:r w:rsidRPr="00841CDF">
        <w:rPr>
          <w:rFonts w:ascii="Times New Roman" w:eastAsia="Times New Roman" w:hAnsi="Times New Roman" w:cs="Times New Roman"/>
          <w:szCs w:val="24"/>
          <w:lang w:eastAsia="ru-RU"/>
        </w:rPr>
        <w:t>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__</w:t>
      </w:r>
      <w:r w:rsidRPr="00841CDF">
        <w:rPr>
          <w:rFonts w:ascii="Times New Roman" w:eastAsia="Times New Roman" w:hAnsi="Times New Roman" w:cs="Times New Roman"/>
          <w:b/>
          <w:bCs/>
          <w:szCs w:val="24"/>
          <w:lang w:val="x-none" w:eastAsia="ru-RU"/>
        </w:rPr>
        <w:t>.</w:t>
      </w:r>
      <w:r w:rsidRPr="00841CDF">
        <w:rPr>
          <w:rFonts w:ascii="Times New Roman" w:eastAsia="Times New Roman" w:hAnsi="Times New Roman" w:cs="Times New Roman"/>
          <w:b/>
          <w:bCs/>
          <w:szCs w:val="24"/>
          <w:lang w:eastAsia="ru-RU"/>
        </w:rPr>
        <w:t>_</w:t>
      </w:r>
      <w:proofErr w:type="gramEnd"/>
      <w:r w:rsidRPr="00841CDF">
        <w:rPr>
          <w:rFonts w:ascii="Times New Roman" w:eastAsia="Times New Roman" w:hAnsi="Times New Roman" w:cs="Times New Roman"/>
          <w:b/>
          <w:bCs/>
          <w:szCs w:val="24"/>
          <w:lang w:eastAsia="ru-RU"/>
        </w:rPr>
        <w:t xml:space="preserve">___, подлежит обязательной государственной </w:t>
      </w:r>
      <w:proofErr w:type="gramStart"/>
      <w:r w:rsidRPr="00841CDF">
        <w:rPr>
          <w:rFonts w:ascii="Times New Roman" w:eastAsia="Times New Roman" w:hAnsi="Times New Roman" w:cs="Times New Roman"/>
          <w:b/>
          <w:bCs/>
          <w:szCs w:val="24"/>
          <w:lang w:eastAsia="ru-RU"/>
        </w:rPr>
        <w:t xml:space="preserve">регистрации </w:t>
      </w:r>
      <w:r w:rsidRPr="00841CDF">
        <w:rPr>
          <w:rFonts w:ascii="Times New Roman" w:eastAsia="Times New Roman" w:hAnsi="Times New Roman" w:cs="Times New Roman"/>
          <w:szCs w:val="24"/>
          <w:lang w:eastAsia="ru-RU"/>
        </w:rPr>
        <w:t xml:space="preserve"> и</w:t>
      </w:r>
      <w:proofErr w:type="gramEnd"/>
      <w:r w:rsidRPr="00841CDF">
        <w:rPr>
          <w:rFonts w:ascii="Times New Roman" w:eastAsia="Times New Roman" w:hAnsi="Times New Roman" w:cs="Times New Roman"/>
          <w:szCs w:val="24"/>
          <w:lang w:eastAsia="ru-RU"/>
        </w:rPr>
        <w:t xml:space="preserve"> вступает в силу с момента его государственной регистрации в установленном законом порядке.</w:t>
      </w:r>
    </w:p>
    <w:p w14:paraId="3567C191"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6879A6A6"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Cs w:val="24"/>
          <w:lang w:eastAsia="ru-RU"/>
        </w:rPr>
      </w:pPr>
      <w:r w:rsidRPr="00841CDF">
        <w:rPr>
          <w:rFonts w:ascii="Times New Roman" w:eastAsia="Times New Roman" w:hAnsi="Times New Roman" w:cs="Times New Roman"/>
          <w:szCs w:val="24"/>
          <w:lang w:eastAsia="ru-RU"/>
        </w:rPr>
        <w:tab/>
        <w:t>1.5. Наличие обременений, охранных зон, особого режима использования земли: (наличие обременений).</w:t>
      </w:r>
    </w:p>
    <w:p w14:paraId="1DFB1961" w14:textId="77777777" w:rsidR="00D83F56" w:rsidRPr="00841CDF" w:rsidRDefault="00D83F56" w:rsidP="00D83F56">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841CDF">
        <w:rPr>
          <w:rFonts w:ascii="Times New Roman" w:eastAsia="Times New Roman" w:hAnsi="Times New Roman" w:cs="Times New Roman"/>
          <w:b/>
          <w:bCs/>
          <w:i/>
          <w:iCs/>
          <w:sz w:val="24"/>
          <w:szCs w:val="24"/>
          <w:lang w:eastAsia="ru-RU"/>
        </w:rPr>
        <w:t>АРЕНДНАЯ ПЛАТА</w:t>
      </w:r>
    </w:p>
    <w:p w14:paraId="4509675E"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p>
    <w:p w14:paraId="14CF65C8" w14:textId="77777777" w:rsidR="00D83F56" w:rsidRPr="00841CDF" w:rsidRDefault="00D83F56" w:rsidP="00D83F56">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2.1. Величина годовой арендной платы за Участок определяется в соответствии с условиями аукциона от _</w:t>
      </w:r>
      <w:proofErr w:type="gramStart"/>
      <w:r w:rsidRPr="00841CDF">
        <w:rPr>
          <w:rFonts w:ascii="Times New Roman" w:eastAsia="Times New Roman" w:hAnsi="Times New Roman" w:cs="Times New Roman"/>
          <w:sz w:val="24"/>
          <w:szCs w:val="24"/>
          <w:lang w:eastAsia="ru-RU"/>
        </w:rPr>
        <w:t>_._</w:t>
      </w:r>
      <w:proofErr w:type="gramEnd"/>
      <w:r w:rsidRPr="00841CDF">
        <w:rPr>
          <w:rFonts w:ascii="Times New Roman" w:eastAsia="Times New Roman" w:hAnsi="Times New Roman" w:cs="Times New Roman"/>
          <w:sz w:val="24"/>
          <w:szCs w:val="24"/>
          <w:lang w:eastAsia="ru-RU"/>
        </w:rPr>
        <w:t xml:space="preserve">_____ г. и составляет (без НДС): </w:t>
      </w:r>
      <w:r w:rsidRPr="00841CDF">
        <w:rPr>
          <w:rFonts w:ascii="Times New Roman" w:eastAsia="Times New Roman" w:hAnsi="Times New Roman" w:cs="Times New Roman"/>
          <w:b/>
          <w:i/>
          <w:sz w:val="24"/>
          <w:szCs w:val="24"/>
          <w:lang w:eastAsia="ru-RU"/>
        </w:rPr>
        <w:t>______-__</w:t>
      </w:r>
      <w:r w:rsidRPr="00841CDF">
        <w:rPr>
          <w:rFonts w:ascii="Times New Roman" w:eastAsia="Times New Roman" w:hAnsi="Times New Roman" w:cs="Times New Roman"/>
          <w:i/>
          <w:sz w:val="24"/>
          <w:szCs w:val="24"/>
          <w:lang w:eastAsia="ru-RU"/>
        </w:rPr>
        <w:t xml:space="preserve"> (____</w:t>
      </w:r>
      <w:proofErr w:type="gramStart"/>
      <w:r w:rsidRPr="00841CDF">
        <w:rPr>
          <w:rFonts w:ascii="Times New Roman" w:eastAsia="Times New Roman" w:hAnsi="Times New Roman" w:cs="Times New Roman"/>
          <w:i/>
          <w:sz w:val="24"/>
          <w:szCs w:val="24"/>
          <w:lang w:eastAsia="ru-RU"/>
        </w:rPr>
        <w:t>_  тысяч</w:t>
      </w:r>
      <w:proofErr w:type="gramEnd"/>
      <w:r w:rsidRPr="00841CDF">
        <w:rPr>
          <w:rFonts w:ascii="Times New Roman" w:eastAsia="Times New Roman" w:hAnsi="Times New Roman" w:cs="Times New Roman"/>
          <w:i/>
          <w:sz w:val="24"/>
          <w:szCs w:val="24"/>
          <w:lang w:eastAsia="ru-RU"/>
        </w:rPr>
        <w:t>) руб. 00 коп</w:t>
      </w:r>
      <w:r w:rsidRPr="00841CDF">
        <w:rPr>
          <w:rFonts w:ascii="Times New Roman" w:eastAsia="Times New Roman" w:hAnsi="Times New Roman" w:cs="Times New Roman"/>
          <w:sz w:val="24"/>
          <w:szCs w:val="24"/>
          <w:lang w:eastAsia="ru-RU"/>
        </w:rPr>
        <w:t xml:space="preserve">.  Начиная с __.__.20__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841CDF">
        <w:rPr>
          <w:rFonts w:ascii="Times New Roman" w:eastAsia="Times New Roman" w:hAnsi="Times New Roman" w:cs="Times New Roman"/>
          <w:i/>
          <w:sz w:val="24"/>
          <w:szCs w:val="24"/>
          <w:lang w:eastAsia="ru-RU"/>
        </w:rPr>
        <w:t>Приложении 2</w:t>
      </w:r>
      <w:r w:rsidRPr="00841CDF">
        <w:rPr>
          <w:rFonts w:ascii="Times New Roman" w:eastAsia="Times New Roman" w:hAnsi="Times New Roman" w:cs="Times New Roman"/>
          <w:sz w:val="24"/>
          <w:szCs w:val="24"/>
          <w:lang w:eastAsia="ru-RU"/>
        </w:rPr>
        <w:t>.</w:t>
      </w:r>
    </w:p>
    <w:p w14:paraId="73805AF5" w14:textId="77777777" w:rsidR="00D83F56" w:rsidRPr="00841CDF" w:rsidRDefault="00D83F56" w:rsidP="00D83F56">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1E2E56C7" w14:textId="77777777" w:rsidR="00D83F56" w:rsidRPr="00841CDF" w:rsidRDefault="00D83F56" w:rsidP="00D83F56">
      <w:pPr>
        <w:suppressAutoHyphens/>
        <w:autoSpaceDE w:val="0"/>
        <w:autoSpaceDN w:val="0"/>
        <w:spacing w:after="0" w:line="240" w:lineRule="exact"/>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При досрочном расторжении договора, в том числе в связи с выкупом земельного участка, передачей прав и обязанностей по договору третьему лицу, в соответствии </w:t>
      </w:r>
      <w:r w:rsidRPr="00841CDF">
        <w:rPr>
          <w:rFonts w:ascii="Times New Roman" w:eastAsia="Times New Roman" w:hAnsi="Times New Roman" w:cs="Times New Roman"/>
          <w:sz w:val="24"/>
          <w:szCs w:val="24"/>
          <w:lang w:eastAsia="ru-RU"/>
        </w:rPr>
        <w:br/>
      </w:r>
      <w:r w:rsidRPr="00841CDF">
        <w:rPr>
          <w:rFonts w:ascii="Times New Roman" w:eastAsia="Times New Roman" w:hAnsi="Times New Roman" w:cs="Times New Roman"/>
          <w:sz w:val="24"/>
          <w:szCs w:val="24"/>
          <w:lang w:eastAsia="ru-RU"/>
        </w:rPr>
        <w:lastRenderedPageBreak/>
        <w:t>с действующим законодательством, ежегодная арендная плата за первый год использования по настоящему Договору, не возвращается.</w:t>
      </w:r>
    </w:p>
    <w:p w14:paraId="72C3C7D0"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2.3. В случае изменения сроков или реквизитов для перечисления арендной платы, </w:t>
      </w:r>
      <w:r w:rsidRPr="00841CDF">
        <w:rPr>
          <w:rFonts w:ascii="Times New Roman" w:eastAsia="Times New Roman" w:hAnsi="Times New Roman" w:cs="Times New Roman"/>
          <w:b/>
          <w:sz w:val="24"/>
          <w:szCs w:val="24"/>
          <w:lang w:eastAsia="ru-RU"/>
        </w:rPr>
        <w:t xml:space="preserve">Арендодатель </w:t>
      </w:r>
      <w:r w:rsidRPr="00841CDF">
        <w:rPr>
          <w:rFonts w:ascii="Times New Roman" w:eastAsia="Times New Roman" w:hAnsi="Times New Roman" w:cs="Times New Roman"/>
          <w:sz w:val="24"/>
          <w:szCs w:val="24"/>
          <w:lang w:eastAsia="ru-RU"/>
        </w:rPr>
        <w:t>извещает</w:t>
      </w:r>
      <w:r w:rsidRPr="00841CDF">
        <w:rPr>
          <w:rFonts w:ascii="Times New Roman" w:eastAsia="Times New Roman" w:hAnsi="Times New Roman" w:cs="Times New Roman"/>
          <w:b/>
          <w:sz w:val="24"/>
          <w:szCs w:val="24"/>
          <w:lang w:eastAsia="ru-RU"/>
        </w:rPr>
        <w:t xml:space="preserve"> Арендатора </w:t>
      </w:r>
      <w:r w:rsidRPr="00841CDF">
        <w:rPr>
          <w:rFonts w:ascii="Times New Roman" w:eastAsia="Times New Roman" w:hAnsi="Times New Roman" w:cs="Times New Roman"/>
          <w:sz w:val="24"/>
          <w:szCs w:val="24"/>
          <w:lang w:eastAsia="ru-RU"/>
        </w:rPr>
        <w:t>об уточненных реквизитах</w:t>
      </w:r>
      <w:r w:rsidRPr="00841CDF">
        <w:rPr>
          <w:rFonts w:ascii="Times New Roman" w:eastAsia="Times New Roman" w:hAnsi="Times New Roman" w:cs="Times New Roman"/>
          <w:b/>
          <w:sz w:val="24"/>
          <w:szCs w:val="24"/>
          <w:lang w:eastAsia="ru-RU"/>
        </w:rPr>
        <w:t xml:space="preserve"> </w:t>
      </w:r>
      <w:r w:rsidRPr="00841CDF">
        <w:rPr>
          <w:rFonts w:ascii="Times New Roman" w:eastAsia="Times New Roman" w:hAnsi="Times New Roman" w:cs="Times New Roman"/>
          <w:sz w:val="24"/>
          <w:szCs w:val="24"/>
          <w:lang w:eastAsia="ru-RU"/>
        </w:rPr>
        <w:t>путем направления</w:t>
      </w:r>
      <w:r w:rsidRPr="00841CDF">
        <w:rPr>
          <w:rFonts w:ascii="Times New Roman" w:eastAsia="Times New Roman" w:hAnsi="Times New Roman" w:cs="Times New Roman"/>
          <w:b/>
          <w:sz w:val="24"/>
          <w:szCs w:val="24"/>
          <w:lang w:eastAsia="ru-RU"/>
        </w:rPr>
        <w:t xml:space="preserve"> </w:t>
      </w:r>
      <w:r w:rsidRPr="00841CDF">
        <w:rPr>
          <w:rFonts w:ascii="Times New Roman" w:eastAsia="Times New Roman" w:hAnsi="Times New Roman" w:cs="Times New Roman"/>
          <w:sz w:val="24"/>
          <w:szCs w:val="24"/>
          <w:lang w:eastAsia="ru-RU"/>
        </w:rPr>
        <w:t>Уведомления.</w:t>
      </w:r>
    </w:p>
    <w:p w14:paraId="5BD56741"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2.4. В случае просрочки уплаты или неуплаты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 xml:space="preserve">платежей в срок, установленный п.2.1 настоящего Договора, начисляется пеня в размере 1/300 ставки рефинансирования ЦБ РФ от просроченной суммы за каждый день просрочки, которая перечисляется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 xml:space="preserve">на счет и </w:t>
      </w:r>
      <w:proofErr w:type="gramStart"/>
      <w:r w:rsidRPr="00841CDF">
        <w:rPr>
          <w:rFonts w:ascii="Times New Roman" w:eastAsia="Times New Roman" w:hAnsi="Times New Roman" w:cs="Times New Roman"/>
          <w:sz w:val="24"/>
          <w:szCs w:val="24"/>
          <w:lang w:eastAsia="ru-RU"/>
        </w:rPr>
        <w:t>в порядке</w:t>
      </w:r>
      <w:proofErr w:type="gramEnd"/>
      <w:r w:rsidRPr="00841CDF">
        <w:rPr>
          <w:rFonts w:ascii="Times New Roman" w:eastAsia="Times New Roman" w:hAnsi="Times New Roman" w:cs="Times New Roman"/>
          <w:sz w:val="24"/>
          <w:szCs w:val="24"/>
          <w:lang w:eastAsia="ru-RU"/>
        </w:rPr>
        <w:t xml:space="preserve"> указанном п. 2.1 Договора.</w:t>
      </w:r>
    </w:p>
    <w:p w14:paraId="24E709A6"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2.5. Неиспользование Участка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 xml:space="preserve">не может служить основанием </w:t>
      </w:r>
      <w:proofErr w:type="gramStart"/>
      <w:r w:rsidRPr="00841CDF">
        <w:rPr>
          <w:rFonts w:ascii="Times New Roman" w:eastAsia="Times New Roman" w:hAnsi="Times New Roman" w:cs="Times New Roman"/>
          <w:sz w:val="24"/>
          <w:szCs w:val="24"/>
          <w:lang w:eastAsia="ru-RU"/>
        </w:rPr>
        <w:t>для  невнесения</w:t>
      </w:r>
      <w:proofErr w:type="gramEnd"/>
      <w:r w:rsidRPr="00841CDF">
        <w:rPr>
          <w:rFonts w:ascii="Times New Roman" w:eastAsia="Times New Roman" w:hAnsi="Times New Roman" w:cs="Times New Roman"/>
          <w:sz w:val="24"/>
          <w:szCs w:val="24"/>
          <w:lang w:eastAsia="ru-RU"/>
        </w:rPr>
        <w:t xml:space="preserve"> арендной платы в установленные сроки.</w:t>
      </w:r>
    </w:p>
    <w:p w14:paraId="4E69E166"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2.6. </w:t>
      </w:r>
      <w:bookmarkStart w:id="1" w:name="_Hlk161836134"/>
      <w:r w:rsidRPr="00841CDF">
        <w:rPr>
          <w:rFonts w:ascii="Times New Roman" w:eastAsia="Times New Roman" w:hAnsi="Times New Roman" w:cs="Times New Roman"/>
          <w:sz w:val="24"/>
          <w:szCs w:val="24"/>
          <w:lang w:eastAsia="ru-RU"/>
        </w:rPr>
        <w:t xml:space="preserve">При окончании срока договора аренды земельного участка договор считается расторгнутым.  </w:t>
      </w:r>
      <w:bookmarkEnd w:id="1"/>
    </w:p>
    <w:p w14:paraId="4EF8D374" w14:textId="77777777" w:rsidR="00D83F56" w:rsidRPr="00841CDF" w:rsidRDefault="00D83F56" w:rsidP="00D83F56">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ПРАВА И ОБЯЗАННОСТИ АРЕНДОДАТЕЛЯ</w:t>
      </w:r>
    </w:p>
    <w:p w14:paraId="3AD4FB55"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17BABED4" w14:textId="77777777" w:rsidR="00D83F56" w:rsidRPr="00841CDF" w:rsidRDefault="00D83F56" w:rsidP="00D83F56">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  </w:t>
      </w:r>
      <w:r w:rsidRPr="00841CDF">
        <w:rPr>
          <w:rFonts w:ascii="Times New Roman" w:eastAsia="Times New Roman" w:hAnsi="Times New Roman" w:cs="Times New Roman"/>
          <w:b/>
          <w:bCs/>
          <w:sz w:val="24"/>
          <w:szCs w:val="24"/>
          <w:lang w:eastAsia="ru-RU"/>
        </w:rPr>
        <w:t xml:space="preserve">Арендодатель </w:t>
      </w:r>
      <w:r w:rsidRPr="00841CDF">
        <w:rPr>
          <w:rFonts w:ascii="Times New Roman" w:eastAsia="Times New Roman" w:hAnsi="Times New Roman" w:cs="Times New Roman"/>
          <w:sz w:val="24"/>
          <w:szCs w:val="24"/>
          <w:lang w:eastAsia="ru-RU"/>
        </w:rPr>
        <w:t xml:space="preserve">имеет право: </w:t>
      </w:r>
    </w:p>
    <w:p w14:paraId="72378169"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3.1.1. Досрочно расторгнуть настоящий договор в случае нарушения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 xml:space="preserve">условий договора, направив ему соответствующее уведомление с указанием причин расторжения не позднее, чем за </w:t>
      </w:r>
      <w:r w:rsidRPr="00841CDF">
        <w:rPr>
          <w:rFonts w:ascii="Times New Roman" w:eastAsia="Times New Roman" w:hAnsi="Times New Roman" w:cs="Times New Roman"/>
          <w:b/>
          <w:bCs/>
          <w:sz w:val="24"/>
          <w:szCs w:val="24"/>
          <w:lang w:eastAsia="ru-RU"/>
        </w:rPr>
        <w:t>один месяц</w:t>
      </w:r>
      <w:r w:rsidRPr="00841CDF">
        <w:rPr>
          <w:rFonts w:ascii="Times New Roman" w:eastAsia="Times New Roman" w:hAnsi="Times New Roman" w:cs="Times New Roman"/>
          <w:sz w:val="24"/>
          <w:szCs w:val="24"/>
          <w:lang w:eastAsia="ru-RU"/>
        </w:rPr>
        <w:t xml:space="preserve"> до даты расторжения Договора.</w:t>
      </w:r>
    </w:p>
    <w:p w14:paraId="566C9467"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3.1.2. Осуществлять контроль за выполнением </w:t>
      </w:r>
      <w:r w:rsidRPr="00841CDF">
        <w:rPr>
          <w:rFonts w:ascii="Times New Roman" w:eastAsia="Times New Roman" w:hAnsi="Times New Roman" w:cs="Times New Roman"/>
          <w:b/>
          <w:bCs/>
          <w:sz w:val="24"/>
          <w:szCs w:val="24"/>
          <w:lang w:eastAsia="ru-RU"/>
        </w:rPr>
        <w:t xml:space="preserve">Арендатором </w:t>
      </w:r>
      <w:r w:rsidRPr="00841CDF">
        <w:rPr>
          <w:rFonts w:ascii="Times New Roman" w:eastAsia="Times New Roman" w:hAnsi="Times New Roman" w:cs="Times New Roman"/>
          <w:sz w:val="24"/>
          <w:szCs w:val="24"/>
          <w:lang w:eastAsia="ru-RU"/>
        </w:rPr>
        <w:t>условий Договора, использованием и охраной земель, предоставленных в аренду.</w:t>
      </w:r>
    </w:p>
    <w:p w14:paraId="1E86059E"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16923BD8"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841CDF">
        <w:rPr>
          <w:rFonts w:ascii="Times New Roman" w:eastAsia="Times New Roman" w:hAnsi="Times New Roman" w:cs="Times New Roman"/>
          <w:b/>
          <w:bCs/>
          <w:sz w:val="24"/>
          <w:szCs w:val="24"/>
          <w:lang w:eastAsia="ru-RU"/>
        </w:rPr>
        <w:t xml:space="preserve">Арендатора, </w:t>
      </w:r>
      <w:r w:rsidRPr="00841CDF">
        <w:rPr>
          <w:rFonts w:ascii="Times New Roman" w:eastAsia="Times New Roman" w:hAnsi="Times New Roman" w:cs="Times New Roman"/>
          <w:sz w:val="24"/>
          <w:szCs w:val="24"/>
          <w:lang w:eastAsia="ru-RU"/>
        </w:rPr>
        <w:t>а также по иным основаниям, предусмотренным нормативными актами Российской Федерации и Пермского края</w:t>
      </w:r>
      <w:r w:rsidRPr="00841CDF">
        <w:rPr>
          <w:rFonts w:ascii="Times New Roman" w:eastAsia="Times New Roman" w:hAnsi="Times New Roman" w:cs="Times New Roman"/>
          <w:b/>
          <w:bCs/>
          <w:sz w:val="24"/>
          <w:szCs w:val="24"/>
          <w:lang w:eastAsia="ru-RU"/>
        </w:rPr>
        <w:t>.</w:t>
      </w:r>
      <w:r w:rsidRPr="00841CDF">
        <w:rPr>
          <w:rFonts w:ascii="Times New Roman" w:eastAsia="Times New Roman" w:hAnsi="Times New Roman" w:cs="Times New Roman"/>
          <w:sz w:val="24"/>
          <w:szCs w:val="24"/>
          <w:lang w:eastAsia="ru-RU"/>
        </w:rPr>
        <w:tab/>
      </w:r>
    </w:p>
    <w:p w14:paraId="030E7EDA"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5E251935"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 </w:t>
      </w:r>
      <w:r w:rsidRPr="00841CDF">
        <w:rPr>
          <w:rFonts w:ascii="Times New Roman" w:eastAsia="Times New Roman" w:hAnsi="Times New Roman" w:cs="Times New Roman"/>
          <w:b/>
          <w:bCs/>
          <w:sz w:val="24"/>
          <w:szCs w:val="24"/>
          <w:lang w:eastAsia="ru-RU"/>
        </w:rPr>
        <w:t xml:space="preserve">Арендодатель </w:t>
      </w:r>
      <w:r w:rsidRPr="00841CDF">
        <w:rPr>
          <w:rFonts w:ascii="Times New Roman" w:eastAsia="Times New Roman" w:hAnsi="Times New Roman" w:cs="Times New Roman"/>
          <w:sz w:val="24"/>
          <w:szCs w:val="24"/>
          <w:lang w:eastAsia="ru-RU"/>
        </w:rPr>
        <w:t>обязан:</w:t>
      </w:r>
    </w:p>
    <w:p w14:paraId="5044DFF2"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3.2.1. Выполнять в полном объеме все условия Договора.</w:t>
      </w:r>
    </w:p>
    <w:p w14:paraId="7D5021A6"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3.2.2. Передать </w:t>
      </w:r>
      <w:r w:rsidRPr="00841CDF">
        <w:rPr>
          <w:rFonts w:ascii="Times New Roman" w:eastAsia="Times New Roman" w:hAnsi="Times New Roman" w:cs="Times New Roman"/>
          <w:b/>
          <w:bCs/>
          <w:sz w:val="24"/>
          <w:szCs w:val="24"/>
          <w:lang w:eastAsia="ru-RU"/>
        </w:rPr>
        <w:t xml:space="preserve">Арендатору </w:t>
      </w:r>
      <w:r w:rsidRPr="00841CDF">
        <w:rPr>
          <w:rFonts w:ascii="Times New Roman" w:eastAsia="Times New Roman" w:hAnsi="Times New Roman" w:cs="Times New Roman"/>
          <w:sz w:val="24"/>
          <w:szCs w:val="24"/>
          <w:lang w:eastAsia="ru-RU"/>
        </w:rPr>
        <w:t>Участок в состоянии, соответствующем условиям настоящего Договора по акту приема-передачи не позднее пяти дней с момента заключения настоящего Договора.</w:t>
      </w:r>
    </w:p>
    <w:p w14:paraId="0627DC3D"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3.2.3. Не вмешиваться в хозяйственную деятельность </w:t>
      </w:r>
      <w:r w:rsidRPr="00841CDF">
        <w:rPr>
          <w:rFonts w:ascii="Times New Roman" w:eastAsia="Times New Roman" w:hAnsi="Times New Roman" w:cs="Times New Roman"/>
          <w:b/>
          <w:bCs/>
          <w:sz w:val="24"/>
          <w:szCs w:val="24"/>
          <w:lang w:eastAsia="ru-RU"/>
        </w:rPr>
        <w:t>Арендатора</w:t>
      </w:r>
      <w:r w:rsidRPr="00841CDF">
        <w:rPr>
          <w:rFonts w:ascii="Times New Roman" w:eastAsia="Times New Roman" w:hAnsi="Times New Roman" w:cs="Times New Roman"/>
          <w:sz w:val="24"/>
          <w:szCs w:val="24"/>
          <w:lang w:eastAsia="ru-RU"/>
        </w:rPr>
        <w:t>, если она не противоречит условиям Договора и действующему законодательству.</w:t>
      </w:r>
    </w:p>
    <w:p w14:paraId="4238B83F"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3.2.4. В случаях, связанных с необходимостью изъятия Участка для государственных или муниципальных нужд, возместить </w:t>
      </w:r>
      <w:r w:rsidRPr="00841CDF">
        <w:rPr>
          <w:rFonts w:ascii="Times New Roman" w:eastAsia="Times New Roman" w:hAnsi="Times New Roman" w:cs="Times New Roman"/>
          <w:b/>
          <w:bCs/>
          <w:sz w:val="24"/>
          <w:szCs w:val="24"/>
          <w:lang w:eastAsia="ru-RU"/>
        </w:rPr>
        <w:t xml:space="preserve">Арендатору </w:t>
      </w:r>
      <w:r w:rsidRPr="00841CDF">
        <w:rPr>
          <w:rFonts w:ascii="Times New Roman" w:eastAsia="Times New Roman" w:hAnsi="Times New Roman" w:cs="Times New Roman"/>
          <w:sz w:val="24"/>
          <w:szCs w:val="24"/>
          <w:lang w:eastAsia="ru-RU"/>
        </w:rPr>
        <w:t xml:space="preserve">возникшие при этом убытки в соответствии с действующим законодательством. </w:t>
      </w:r>
    </w:p>
    <w:p w14:paraId="1501298C"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68A39F79" w14:textId="77777777" w:rsidR="00D83F56" w:rsidRPr="00841CDF" w:rsidRDefault="00D83F56" w:rsidP="00D83F56">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ПРАВА И ОБЯЗАННОСТИ АРЕНДАТОРА</w:t>
      </w:r>
    </w:p>
    <w:p w14:paraId="6829C6F6"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25C2BBB0" w14:textId="77777777" w:rsidR="00D83F56" w:rsidRPr="00841CDF" w:rsidRDefault="00D83F56" w:rsidP="00D83F56">
      <w:pPr>
        <w:suppressAutoHyphens/>
        <w:autoSpaceDE w:val="0"/>
        <w:autoSpaceDN w:val="0"/>
        <w:spacing w:after="0" w:line="240" w:lineRule="auto"/>
        <w:ind w:left="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4.1.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 xml:space="preserve">имеет право: </w:t>
      </w:r>
    </w:p>
    <w:p w14:paraId="3AA70D21"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4.1.1. Использовать Участок в соответствии с целью и условиями его предоставления </w:t>
      </w:r>
      <w:proofErr w:type="gramStart"/>
      <w:r w:rsidRPr="00841CDF">
        <w:rPr>
          <w:rFonts w:ascii="Times New Roman" w:eastAsia="Times New Roman" w:hAnsi="Times New Roman" w:cs="Times New Roman"/>
          <w:sz w:val="24"/>
          <w:szCs w:val="24"/>
          <w:lang w:eastAsia="ru-RU"/>
        </w:rPr>
        <w:t>-  Разрешенным</w:t>
      </w:r>
      <w:proofErr w:type="gramEnd"/>
      <w:r w:rsidRPr="00841CDF">
        <w:rPr>
          <w:rFonts w:ascii="Times New Roman" w:eastAsia="Times New Roman" w:hAnsi="Times New Roman" w:cs="Times New Roman"/>
          <w:sz w:val="24"/>
          <w:szCs w:val="24"/>
          <w:lang w:eastAsia="ru-RU"/>
        </w:rPr>
        <w:t xml:space="preserve"> использованием.</w:t>
      </w:r>
    </w:p>
    <w:p w14:paraId="35AF7BB0"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4.1.2. В пределах срока договора аренды земельного участка передавать свои права и обязанности по этому договору третьему лицу, в том числе передавать арендные права земельного участка в залог и вносить их в качестве вклада в уставный капитал хозяйственного товарищества или общества либо паевого взноса в производственный кооператив, передавать арендованный земельный участок в субаренду, при условии предварительного письменного согласования с арендодателем (в случае если договор заключен на срок до пяти лет) либо при условии письменного уведомления арендодателя (в случае, если договор заключен на срок более пяти лет).</w:t>
      </w:r>
    </w:p>
    <w:p w14:paraId="2828DA78"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lastRenderedPageBreak/>
        <w:t xml:space="preserve">4.2.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обязан:</w:t>
      </w:r>
    </w:p>
    <w:p w14:paraId="4251E4AB"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5ABE3B01"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4.2.2. Принять у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Участок по акту приема-передачи не позднее пяти дней с момента заключения настоящего Договора.</w:t>
      </w:r>
    </w:p>
    <w:p w14:paraId="4EEA68C2"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841CDF">
        <w:rPr>
          <w:rFonts w:ascii="Times New Roman" w:eastAsia="Times New Roman" w:hAnsi="Times New Roman" w:cs="Times New Roman"/>
          <w:b/>
          <w:bCs/>
          <w:sz w:val="24"/>
          <w:szCs w:val="24"/>
          <w:lang w:eastAsia="ru-RU"/>
        </w:rPr>
        <w:t xml:space="preserve">Арендатора </w:t>
      </w:r>
      <w:r w:rsidRPr="00841CDF">
        <w:rPr>
          <w:rFonts w:ascii="Times New Roman" w:eastAsia="Times New Roman" w:hAnsi="Times New Roman" w:cs="Times New Roman"/>
          <w:sz w:val="24"/>
          <w:szCs w:val="24"/>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11C1BAB0"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4.2.4. Не допускать строительства на земельном участке до получения разрешения на строительство в установленном порядке, в случае если получение такого разрешения предусмотрено действующим законодательством. Не допускать строительства на земельном участке до получения уведомления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w:t>
      </w:r>
      <w:r w:rsidRPr="00841CDF">
        <w:rPr>
          <w:rFonts w:ascii="Times New Roman" w:eastAsia="Times New Roman" w:hAnsi="Times New Roman" w:cs="Times New Roman"/>
          <w:sz w:val="24"/>
          <w:szCs w:val="24"/>
          <w:vertAlign w:val="superscript"/>
          <w:lang w:eastAsia="ru-RU"/>
        </w:rPr>
        <w:footnoteReference w:id="2"/>
      </w:r>
    </w:p>
    <w:p w14:paraId="5023AE1B"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0"/>
          <w:szCs w:val="20"/>
          <w:lang w:eastAsia="ru-RU"/>
        </w:rPr>
      </w:pPr>
      <w:r w:rsidRPr="00841CDF">
        <w:rPr>
          <w:rFonts w:ascii="Times New Roman" w:eastAsia="Times New Roman" w:hAnsi="Times New Roman" w:cs="Times New Roman"/>
          <w:sz w:val="24"/>
          <w:szCs w:val="24"/>
          <w:lang w:eastAsia="ru-RU"/>
        </w:rPr>
        <w:t>Направить Арендодателю копию уведомления в соответствии с абзацем вторым настоящего пункта в течение 10 дней со дня его получения.</w:t>
      </w:r>
    </w:p>
    <w:p w14:paraId="03DB162F"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4.2.5.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06EEAA6C"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4.2.6. Обеспечивать </w:t>
      </w:r>
      <w:r w:rsidRPr="00841CDF">
        <w:rPr>
          <w:rFonts w:ascii="Times New Roman" w:eastAsia="Times New Roman" w:hAnsi="Times New Roman" w:cs="Times New Roman"/>
          <w:b/>
          <w:bCs/>
          <w:sz w:val="24"/>
          <w:szCs w:val="24"/>
          <w:lang w:eastAsia="ru-RU"/>
        </w:rPr>
        <w:t>Арендодателю</w:t>
      </w:r>
      <w:r w:rsidRPr="00841CDF">
        <w:rPr>
          <w:rFonts w:ascii="Times New Roman" w:eastAsia="Times New Roman" w:hAnsi="Times New Roman" w:cs="Times New Roman"/>
          <w:sz w:val="24"/>
          <w:szCs w:val="24"/>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документацию об исполнении или нарушении настоящего Договора, запрашиваемую представителями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в ходе проверки.</w:t>
      </w:r>
    </w:p>
    <w:p w14:paraId="0D0C9E32" w14:textId="77777777" w:rsidR="00D83F56" w:rsidRPr="00841CDF" w:rsidRDefault="00D83F56" w:rsidP="00D83F56">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4.2.7.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381D970B"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w:t>
      </w:r>
      <w:proofErr w:type="gramStart"/>
      <w:r w:rsidRPr="00841CDF">
        <w:rPr>
          <w:rFonts w:ascii="Times New Roman" w:eastAsia="Times New Roman" w:hAnsi="Times New Roman" w:cs="Times New Roman"/>
          <w:sz w:val="24"/>
          <w:szCs w:val="24"/>
          <w:lang w:eastAsia="ru-RU"/>
        </w:rPr>
        <w:t>безопасности, в случае, если</w:t>
      </w:r>
      <w:proofErr w:type="gramEnd"/>
      <w:r w:rsidRPr="00841CDF">
        <w:rPr>
          <w:rFonts w:ascii="Times New Roman" w:eastAsia="Times New Roman" w:hAnsi="Times New Roman" w:cs="Times New Roman"/>
          <w:sz w:val="24"/>
          <w:szCs w:val="24"/>
          <w:lang w:eastAsia="ru-RU"/>
        </w:rPr>
        <w:t xml:space="preserve">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62384148"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4.2.9.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232D6184"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sz w:val="24"/>
          <w:szCs w:val="24"/>
          <w:lang w:eastAsia="ru-RU"/>
        </w:rPr>
        <w:tab/>
        <w:t xml:space="preserve">4.2.10. </w:t>
      </w:r>
      <w:r w:rsidRPr="00841CDF">
        <w:rPr>
          <w:rFonts w:ascii="Times New Roman" w:eastAsia="Times New Roman" w:hAnsi="Times New Roman" w:cs="Times New Roman"/>
          <w:b/>
          <w:bCs/>
          <w:sz w:val="24"/>
          <w:szCs w:val="24"/>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841CDF">
        <w:rPr>
          <w:rFonts w:ascii="Times New Roman" w:eastAsia="Times New Roman" w:hAnsi="Times New Roman" w:cs="Times New Roman"/>
          <w:sz w:val="24"/>
          <w:szCs w:val="24"/>
          <w:lang w:eastAsia="ru-RU"/>
        </w:rPr>
        <w:t>.</w:t>
      </w:r>
      <w:r w:rsidRPr="00841CDF">
        <w:rPr>
          <w:rFonts w:ascii="Times New Roman" w:eastAsia="Times New Roman" w:hAnsi="Times New Roman" w:cs="Times New Roman"/>
          <w:b/>
          <w:bCs/>
          <w:sz w:val="24"/>
          <w:szCs w:val="24"/>
          <w:lang w:eastAsia="ru-RU"/>
        </w:rPr>
        <w:t xml:space="preserve">  </w:t>
      </w:r>
    </w:p>
    <w:p w14:paraId="1F02D02F" w14:textId="77777777" w:rsidR="00D83F56" w:rsidRPr="00841CDF" w:rsidRDefault="00D83F56" w:rsidP="00D83F56">
      <w:pPr>
        <w:tabs>
          <w:tab w:val="num" w:pos="-142"/>
        </w:tabs>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lastRenderedPageBreak/>
        <w:tab/>
        <w:t xml:space="preserve">4.2.11. </w:t>
      </w:r>
      <w:bookmarkStart w:id="2" w:name="_Hlk161836194"/>
      <w:r w:rsidRPr="00841CDF">
        <w:rPr>
          <w:rFonts w:ascii="Times New Roman" w:eastAsia="Times New Roman" w:hAnsi="Times New Roman" w:cs="Times New Roman"/>
          <w:sz w:val="24"/>
          <w:szCs w:val="24"/>
          <w:lang w:eastAsia="ru-RU"/>
        </w:rPr>
        <w:t>Соблюдать правила пользования земельным участком, расположенным в пределах охранной зоны: (запреты в соответствии с природоохранными мероприятиями).</w:t>
      </w:r>
      <w:bookmarkEnd w:id="2"/>
    </w:p>
    <w:p w14:paraId="49F95CA3" w14:textId="77777777" w:rsidR="00D83F56" w:rsidRPr="00841CDF" w:rsidRDefault="00D83F56" w:rsidP="00D83F56">
      <w:pPr>
        <w:numPr>
          <w:ilvl w:val="0"/>
          <w:numId w:val="1"/>
        </w:numPr>
        <w:suppressAutoHyphens/>
        <w:autoSpaceDE w:val="0"/>
        <w:autoSpaceDN w:val="0"/>
        <w:spacing w:after="0" w:line="240" w:lineRule="auto"/>
        <w:jc w:val="center"/>
        <w:rPr>
          <w:rFonts w:ascii="Times New Roman" w:eastAsia="Times New Roman" w:hAnsi="Times New Roman" w:cs="Times New Roman"/>
          <w:i/>
          <w:iCs/>
          <w:sz w:val="24"/>
          <w:szCs w:val="24"/>
          <w:lang w:eastAsia="ru-RU"/>
        </w:rPr>
      </w:pPr>
      <w:r w:rsidRPr="00841CDF">
        <w:rPr>
          <w:rFonts w:ascii="Times New Roman" w:eastAsia="Times New Roman" w:hAnsi="Times New Roman" w:cs="Times New Roman"/>
          <w:b/>
          <w:bCs/>
          <w:i/>
          <w:iCs/>
          <w:sz w:val="24"/>
          <w:szCs w:val="24"/>
          <w:lang w:eastAsia="ru-RU"/>
        </w:rPr>
        <w:t>ОТВЕТСТВЕННОСТЬ СТОРОН</w:t>
      </w:r>
    </w:p>
    <w:p w14:paraId="7E63B094" w14:textId="77777777" w:rsidR="00D83F56" w:rsidRPr="00841CDF" w:rsidRDefault="00D83F56" w:rsidP="00D83F56">
      <w:pPr>
        <w:suppressAutoHyphens/>
        <w:spacing w:after="0" w:line="240" w:lineRule="auto"/>
        <w:jc w:val="center"/>
        <w:rPr>
          <w:rFonts w:ascii="Times New Roman" w:eastAsia="Times New Roman" w:hAnsi="Times New Roman" w:cs="Times New Roman"/>
          <w:i/>
          <w:iCs/>
          <w:sz w:val="24"/>
          <w:szCs w:val="24"/>
          <w:lang w:eastAsia="ru-RU"/>
        </w:rPr>
      </w:pPr>
    </w:p>
    <w:p w14:paraId="517A1606"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53ABD28C"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sz w:val="24"/>
          <w:szCs w:val="24"/>
          <w:lang w:eastAsia="ru-RU"/>
        </w:rPr>
        <w:tab/>
        <w:t xml:space="preserve">5.2. В случае обнаружения </w:t>
      </w:r>
      <w:r w:rsidRPr="00841CDF">
        <w:rPr>
          <w:rFonts w:ascii="Times New Roman" w:eastAsia="Times New Roman" w:hAnsi="Times New Roman" w:cs="Times New Roman"/>
          <w:b/>
          <w:bCs/>
          <w:sz w:val="24"/>
          <w:szCs w:val="24"/>
          <w:lang w:eastAsia="ru-RU"/>
        </w:rPr>
        <w:t xml:space="preserve">Арендодателем </w:t>
      </w:r>
      <w:r w:rsidRPr="00841CDF">
        <w:rPr>
          <w:rFonts w:ascii="Times New Roman" w:eastAsia="Times New Roman" w:hAnsi="Times New Roman" w:cs="Times New Roman"/>
          <w:sz w:val="24"/>
          <w:szCs w:val="24"/>
          <w:lang w:eastAsia="ru-RU"/>
        </w:rPr>
        <w:t xml:space="preserve">самовольных построек или иных нарушений использования Участка, таковые должны быть ликвидированы </w:t>
      </w:r>
      <w:r w:rsidRPr="00841CDF">
        <w:rPr>
          <w:rFonts w:ascii="Times New Roman" w:eastAsia="Times New Roman" w:hAnsi="Times New Roman" w:cs="Times New Roman"/>
          <w:b/>
          <w:bCs/>
          <w:sz w:val="24"/>
          <w:szCs w:val="24"/>
          <w:lang w:eastAsia="ru-RU"/>
        </w:rPr>
        <w:t>Арендатором</w:t>
      </w:r>
      <w:r w:rsidRPr="00841CDF">
        <w:rPr>
          <w:rFonts w:ascii="Times New Roman" w:eastAsia="Times New Roman" w:hAnsi="Times New Roman" w:cs="Times New Roman"/>
          <w:sz w:val="24"/>
          <w:szCs w:val="24"/>
          <w:lang w:eastAsia="ru-RU"/>
        </w:rPr>
        <w:t xml:space="preserve">, а Участок приведен в прежний вид за счет </w:t>
      </w:r>
      <w:r w:rsidRPr="00841CDF">
        <w:rPr>
          <w:rFonts w:ascii="Times New Roman" w:eastAsia="Times New Roman" w:hAnsi="Times New Roman" w:cs="Times New Roman"/>
          <w:b/>
          <w:bCs/>
          <w:sz w:val="24"/>
          <w:szCs w:val="24"/>
          <w:lang w:eastAsia="ru-RU"/>
        </w:rPr>
        <w:t xml:space="preserve">Арендатора </w:t>
      </w:r>
      <w:r w:rsidRPr="00841CDF">
        <w:rPr>
          <w:rFonts w:ascii="Times New Roman" w:eastAsia="Times New Roman" w:hAnsi="Times New Roman" w:cs="Times New Roman"/>
          <w:sz w:val="24"/>
          <w:szCs w:val="24"/>
          <w:lang w:eastAsia="ru-RU"/>
        </w:rPr>
        <w:t xml:space="preserve">в срок, определяемый односторонним предписанием </w:t>
      </w:r>
      <w:r w:rsidRPr="00841CDF">
        <w:rPr>
          <w:rFonts w:ascii="Times New Roman" w:eastAsia="Times New Roman" w:hAnsi="Times New Roman" w:cs="Times New Roman"/>
          <w:b/>
          <w:bCs/>
          <w:sz w:val="24"/>
          <w:szCs w:val="24"/>
          <w:lang w:eastAsia="ru-RU"/>
        </w:rPr>
        <w:t>Арендодателя.</w:t>
      </w:r>
    </w:p>
    <w:p w14:paraId="01B9340F"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5.3. В случае неисполнения или ненадлежащего исполнения условий договора, </w:t>
      </w:r>
      <w:r w:rsidRPr="00841CDF">
        <w:rPr>
          <w:rFonts w:ascii="Times New Roman" w:eastAsia="Times New Roman" w:hAnsi="Times New Roman" w:cs="Times New Roman"/>
          <w:b/>
          <w:bCs/>
          <w:sz w:val="24"/>
          <w:szCs w:val="24"/>
          <w:lang w:eastAsia="ru-RU"/>
        </w:rPr>
        <w:t>Арендодатель</w:t>
      </w:r>
      <w:r w:rsidRPr="00841CDF">
        <w:rPr>
          <w:rFonts w:ascii="Times New Roman" w:eastAsia="Times New Roman" w:hAnsi="Times New Roman" w:cs="Times New Roman"/>
          <w:sz w:val="24"/>
          <w:szCs w:val="24"/>
          <w:lang w:eastAsia="ru-RU"/>
        </w:rPr>
        <w:t xml:space="preserve"> вправе расторгнуть Договор в одностороннем порядке, уведомив об этом </w:t>
      </w:r>
      <w:r w:rsidRPr="00841CDF">
        <w:rPr>
          <w:rFonts w:ascii="Times New Roman" w:eastAsia="Times New Roman" w:hAnsi="Times New Roman" w:cs="Times New Roman"/>
          <w:b/>
          <w:bCs/>
          <w:sz w:val="24"/>
          <w:szCs w:val="24"/>
          <w:lang w:eastAsia="ru-RU"/>
        </w:rPr>
        <w:t>Арендатора</w:t>
      </w:r>
      <w:r w:rsidRPr="00841CDF">
        <w:rPr>
          <w:rFonts w:ascii="Times New Roman" w:eastAsia="Times New Roman" w:hAnsi="Times New Roman" w:cs="Times New Roman"/>
          <w:sz w:val="24"/>
          <w:szCs w:val="24"/>
          <w:lang w:eastAsia="ru-RU"/>
        </w:rPr>
        <w:t xml:space="preserve"> за один месяц.</w:t>
      </w:r>
    </w:p>
    <w:p w14:paraId="390EC5D8"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 xml:space="preserve">возмещает </w:t>
      </w:r>
      <w:r w:rsidRPr="00841CDF">
        <w:rPr>
          <w:rFonts w:ascii="Times New Roman" w:eastAsia="Times New Roman" w:hAnsi="Times New Roman" w:cs="Times New Roman"/>
          <w:b/>
          <w:bCs/>
          <w:sz w:val="24"/>
          <w:szCs w:val="24"/>
          <w:lang w:eastAsia="ru-RU"/>
        </w:rPr>
        <w:t>Арендодателю</w:t>
      </w:r>
      <w:r w:rsidRPr="00841CDF">
        <w:rPr>
          <w:rFonts w:ascii="Times New Roman" w:eastAsia="Times New Roman" w:hAnsi="Times New Roman" w:cs="Times New Roman"/>
          <w:sz w:val="24"/>
          <w:szCs w:val="24"/>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841CDF">
        <w:rPr>
          <w:rFonts w:ascii="Times New Roman" w:eastAsia="Times New Roman" w:hAnsi="Times New Roman" w:cs="Times New Roman"/>
          <w:b/>
          <w:bCs/>
          <w:sz w:val="24"/>
          <w:szCs w:val="24"/>
          <w:lang w:eastAsia="ru-RU"/>
        </w:rPr>
        <w:t>Арендодателя</w:t>
      </w:r>
      <w:r w:rsidRPr="00841CDF">
        <w:rPr>
          <w:rFonts w:ascii="Times New Roman" w:eastAsia="Times New Roman" w:hAnsi="Times New Roman" w:cs="Times New Roman"/>
          <w:sz w:val="24"/>
          <w:szCs w:val="24"/>
          <w:lang w:eastAsia="ru-RU"/>
        </w:rPr>
        <w:t xml:space="preserve"> и привлечением уполномоченных служб.</w:t>
      </w:r>
    </w:p>
    <w:p w14:paraId="06C8B143"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5C450DE3"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6032A04B" w14:textId="77777777" w:rsidR="00D83F56" w:rsidRPr="00841CDF" w:rsidRDefault="00D83F56" w:rsidP="00D83F56">
      <w:pPr>
        <w:numPr>
          <w:ilvl w:val="0"/>
          <w:numId w:val="1"/>
        </w:num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 xml:space="preserve">ПОРЯДОК ИЗМЕНЕНИЯ, РАСТОРЖЕНИЯ И ПРЕКРАЩЕНИЯ </w:t>
      </w:r>
    </w:p>
    <w:p w14:paraId="113C4D7E"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ДОГОВОРА.</w:t>
      </w:r>
    </w:p>
    <w:p w14:paraId="517591FF"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266EB875"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w:t>
      </w:r>
      <w:bookmarkStart w:id="3" w:name="_Hlk161836158"/>
      <w:r w:rsidRPr="00841CDF">
        <w:rPr>
          <w:rFonts w:ascii="Times New Roman" w:eastAsia="Times New Roman" w:hAnsi="Times New Roman" w:cs="Times New Roman"/>
          <w:sz w:val="24"/>
          <w:szCs w:val="24"/>
          <w:lang w:eastAsia="ru-RU"/>
        </w:rPr>
        <w:t xml:space="preserve">в соответствии с законодательством Российской Федерации </w:t>
      </w:r>
      <w:bookmarkEnd w:id="3"/>
      <w:r w:rsidRPr="00841CDF">
        <w:rPr>
          <w:rFonts w:ascii="Times New Roman" w:eastAsia="Times New Roman" w:hAnsi="Times New Roman" w:cs="Times New Roman"/>
          <w:sz w:val="24"/>
          <w:szCs w:val="24"/>
          <w:lang w:eastAsia="ru-RU"/>
        </w:rPr>
        <w:t>и оформляются дополнительными соглашениями (кроме условий по п.2.1. Договора).</w:t>
      </w:r>
    </w:p>
    <w:p w14:paraId="00A72BA9"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2842ACFD"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20F34167"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а) более двух раз подряд по истечению установленного договором срока платежа Арендатор не вносит арендную плату;</w:t>
      </w:r>
    </w:p>
    <w:p w14:paraId="2F20C314"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б) при использовании Участка (в целом или частично) с нарушением вида разрешенного использования;</w:t>
      </w:r>
    </w:p>
    <w:p w14:paraId="16E8B05F"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в) </w:t>
      </w:r>
      <w:bookmarkStart w:id="4" w:name="_Hlk161836176"/>
      <w:r w:rsidRPr="00841CDF">
        <w:rPr>
          <w:rFonts w:ascii="Times New Roman" w:eastAsia="Times New Roman" w:hAnsi="Times New Roman" w:cs="Times New Roman"/>
          <w:sz w:val="24"/>
          <w:szCs w:val="24"/>
          <w:lang w:eastAsia="ru-RU"/>
        </w:rPr>
        <w:t>при умышленном или неосторожном ухудшении Арендатором состояния Участка, подтвержденного органами, уполномоченными на проведение государственного земельного надзора, муниципального земельного контроля, общественного земельного контроля</w:t>
      </w:r>
      <w:r w:rsidRPr="00841CDF">
        <w:rPr>
          <w:rFonts w:ascii="Times New Roman" w:eastAsia="Times New Roman" w:hAnsi="Times New Roman" w:cs="Times New Roman"/>
          <w:sz w:val="20"/>
          <w:szCs w:val="20"/>
          <w:lang w:eastAsia="ru-RU"/>
        </w:rPr>
        <w:t xml:space="preserve"> </w:t>
      </w:r>
      <w:r w:rsidRPr="00841CDF">
        <w:rPr>
          <w:rFonts w:ascii="Times New Roman" w:eastAsia="Times New Roman" w:hAnsi="Times New Roman" w:cs="Times New Roman"/>
          <w:sz w:val="24"/>
          <w:szCs w:val="24"/>
          <w:lang w:eastAsia="ru-RU"/>
        </w:rPr>
        <w:t>в соответствии с законодательством Российской Федерации.</w:t>
      </w:r>
    </w:p>
    <w:bookmarkEnd w:id="4"/>
    <w:p w14:paraId="77C2DD06"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09A633B2"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6.4.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 предусмотренного пунктом 6.3 настоящего договора, и неустранения Арендатором </w:t>
      </w:r>
      <w:r w:rsidRPr="00841CDF">
        <w:rPr>
          <w:rFonts w:ascii="Times New Roman" w:eastAsia="Times New Roman" w:hAnsi="Times New Roman" w:cs="Times New Roman"/>
          <w:sz w:val="24"/>
          <w:szCs w:val="24"/>
          <w:lang w:eastAsia="ru-RU"/>
        </w:rPr>
        <w:lastRenderedPageBreak/>
        <w:t>указанного в предупреждении нарушения по истечении 30-дневного срока со дня направления Арендодателем письменного предупреждения.</w:t>
      </w:r>
    </w:p>
    <w:p w14:paraId="4819DCF3"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6.5. Настоящий договор прекращается по истечении срока его действия, а также в случае смерти Арендатора – физического лица, за исключением случаев наследования прав и обязанностей по договору в пределах срока его действия.</w:t>
      </w:r>
    </w:p>
    <w:p w14:paraId="233E3357"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6.6. Арендодатель имеет право в одностороннем внесудебном порядке отказаться от договора аренды земельного участка в случаях:</w:t>
      </w:r>
    </w:p>
    <w:p w14:paraId="24445B03"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6.6.1. неиспользование земельного участка, предназначенного для жилищного строительства, в указанных целях; </w:t>
      </w:r>
    </w:p>
    <w:p w14:paraId="6D6443B9"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6.6.2. неустранения в установленный срок последствий совершенного земельного правонарушения;</w:t>
      </w:r>
    </w:p>
    <w:p w14:paraId="3A8714E8"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6.6.3. изъятия земельного участка для государственных или муниципальных нужд в соответствии с действующим законодательством;</w:t>
      </w:r>
    </w:p>
    <w:p w14:paraId="6B39D621"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6.6.4. по иным основаниям, предусмотренным законодательством Российской Федерации.</w:t>
      </w:r>
    </w:p>
    <w:p w14:paraId="24D8A5A1"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Договор считается расторгнутым по истечении 30 дней с даты направления уведомления Арендатору.</w:t>
      </w:r>
    </w:p>
    <w:p w14:paraId="2656CBDC"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7. СУБАРЕНДА</w:t>
      </w:r>
    </w:p>
    <w:p w14:paraId="6AD77D81"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lang w:eastAsia="ru-RU"/>
        </w:rPr>
      </w:pPr>
    </w:p>
    <w:p w14:paraId="67F69BBF"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7.1. Арендатор вправе </w:t>
      </w:r>
      <w:proofErr w:type="gramStart"/>
      <w:r w:rsidRPr="00841CDF">
        <w:rPr>
          <w:rFonts w:ascii="Times New Roman" w:eastAsia="Times New Roman" w:hAnsi="Times New Roman" w:cs="Times New Roman"/>
          <w:sz w:val="24"/>
          <w:szCs w:val="24"/>
          <w:lang w:eastAsia="ru-RU"/>
        </w:rPr>
        <w:t>передать  арендуемый</w:t>
      </w:r>
      <w:proofErr w:type="gramEnd"/>
      <w:r w:rsidRPr="00841CDF">
        <w:rPr>
          <w:rFonts w:ascii="Times New Roman" w:eastAsia="Times New Roman" w:hAnsi="Times New Roman" w:cs="Times New Roman"/>
          <w:sz w:val="24"/>
          <w:szCs w:val="24"/>
          <w:lang w:eastAsia="ru-RU"/>
        </w:rPr>
        <w:t xml:space="preserve"> Участок в субаренду при условии:</w:t>
      </w:r>
    </w:p>
    <w:p w14:paraId="7AC1DF27"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получения письменного согласия Арендодателя, если срок настоящего договора аренды не превышает пяти лет;</w:t>
      </w:r>
    </w:p>
    <w:p w14:paraId="7A9AC32A"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sz w:val="24"/>
          <w:szCs w:val="24"/>
          <w:lang w:eastAsia="ru-RU"/>
        </w:rPr>
        <w:t xml:space="preserve">- направления письменного уведомления Арендодателю, если срок настоящего договора составляет более пяти лет. </w:t>
      </w:r>
    </w:p>
    <w:p w14:paraId="1E3E26F5"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7.2. </w:t>
      </w:r>
      <w:r w:rsidRPr="00841CDF">
        <w:rPr>
          <w:rFonts w:ascii="Times New Roman" w:eastAsia="Times New Roman" w:hAnsi="Times New Roman" w:cs="Times New Roman"/>
          <w:b/>
          <w:sz w:val="24"/>
          <w:szCs w:val="24"/>
          <w:lang w:eastAsia="ru-RU"/>
        </w:rPr>
        <w:t>Арендатор</w:t>
      </w:r>
      <w:r w:rsidRPr="00841CDF">
        <w:rPr>
          <w:rFonts w:ascii="Times New Roman" w:eastAsia="Times New Roman" w:hAnsi="Times New Roman" w:cs="Times New Roman"/>
          <w:sz w:val="24"/>
          <w:szCs w:val="24"/>
          <w:lang w:eastAsia="ru-RU"/>
        </w:rPr>
        <w:t xml:space="preserve"> вправе сдавать в субаренду земельный участок при условии отсутствия у него задолженности по арендной плате.</w:t>
      </w:r>
    </w:p>
    <w:p w14:paraId="516952DB"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7.3. </w:t>
      </w:r>
      <w:r w:rsidRPr="00841CDF">
        <w:rPr>
          <w:rFonts w:ascii="Times New Roman" w:eastAsia="Times New Roman" w:hAnsi="Times New Roman" w:cs="Times New Roman"/>
          <w:b/>
          <w:bCs/>
          <w:sz w:val="24"/>
          <w:szCs w:val="24"/>
          <w:lang w:eastAsia="ru-RU"/>
        </w:rPr>
        <w:t>Арендатор</w:t>
      </w:r>
      <w:r w:rsidRPr="00841CDF">
        <w:rPr>
          <w:rFonts w:ascii="Times New Roman" w:eastAsia="Times New Roman" w:hAnsi="Times New Roman" w:cs="Times New Roman"/>
          <w:sz w:val="24"/>
          <w:szCs w:val="24"/>
          <w:lang w:eastAsia="ru-RU"/>
        </w:rPr>
        <w:t xml:space="preserve"> уведомляет Арендодателя о заключении договора субаренды с указанием данных лица, с которым заключен договор субаренды.</w:t>
      </w:r>
    </w:p>
    <w:p w14:paraId="509C6AD5"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7.4. При досрочном прекращении настоящего Договора договор субаренды прекращает свое действие. При прекращении договора аренды субарендатор не имеет права на заключение с Арендодателем договора аренды на земельный участок, находившийся в его пользовании в соответствии с договором субаренды.</w:t>
      </w:r>
    </w:p>
    <w:p w14:paraId="1BBB4DF7"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7.5. </w:t>
      </w:r>
      <w:r w:rsidRPr="00841CDF">
        <w:rPr>
          <w:rFonts w:ascii="Times New Roman" w:eastAsia="Times New Roman" w:hAnsi="Times New Roman" w:cs="Times New Roman"/>
          <w:b/>
          <w:bCs/>
          <w:sz w:val="24"/>
          <w:szCs w:val="24"/>
          <w:lang w:eastAsia="ru-RU"/>
        </w:rPr>
        <w:t xml:space="preserve">Арендатор </w:t>
      </w:r>
      <w:r w:rsidRPr="00841CDF">
        <w:rPr>
          <w:rFonts w:ascii="Times New Roman" w:eastAsia="Times New Roman" w:hAnsi="Times New Roman" w:cs="Times New Roman"/>
          <w:sz w:val="24"/>
          <w:szCs w:val="24"/>
          <w:lang w:eastAsia="ru-RU"/>
        </w:rPr>
        <w:t xml:space="preserve">обязан письменно уведомить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о досрочном расторжении Договора субаренды в пятидневный срок.</w:t>
      </w:r>
    </w:p>
    <w:p w14:paraId="7BAAB55F"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7.6. Договор субаренды земельного участка подлежит регистрации в регистрирующем органе, если иное не предусмотрено действующим законодательством.</w:t>
      </w:r>
    </w:p>
    <w:p w14:paraId="5EFD0A00"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2C759205"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8. ОСОБЫЕ УСЛОВИЯ</w:t>
      </w:r>
    </w:p>
    <w:p w14:paraId="356F927F"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sz w:val="24"/>
          <w:szCs w:val="24"/>
          <w:lang w:eastAsia="ru-RU"/>
        </w:rPr>
      </w:pPr>
    </w:p>
    <w:p w14:paraId="1453F352"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2F5F7F6F" w14:textId="77777777" w:rsidR="00D83F56"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4681FBDD" w14:textId="77777777" w:rsidR="00D83F56"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66113B5D" w14:textId="77777777" w:rsidR="00D83F56"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50365380" w14:textId="77777777" w:rsidR="00D83F56"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p>
    <w:p w14:paraId="73AA5AD1" w14:textId="3E1F4211"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lastRenderedPageBreak/>
        <w:t>9. ДОПОЛНИТЕЛЬНЫЕ УСЛОВИЯ</w:t>
      </w:r>
    </w:p>
    <w:p w14:paraId="696AEF72"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sz w:val="24"/>
          <w:szCs w:val="24"/>
          <w:lang w:eastAsia="ru-RU"/>
        </w:rPr>
      </w:pPr>
    </w:p>
    <w:p w14:paraId="4670DB6E"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 xml:space="preserve">9.1.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841CDF">
        <w:rPr>
          <w:rFonts w:ascii="Times New Roman" w:eastAsia="Times New Roman" w:hAnsi="Times New Roman" w:cs="Times New Roman"/>
          <w:b/>
          <w:bCs/>
          <w:sz w:val="24"/>
          <w:szCs w:val="24"/>
          <w:lang w:eastAsia="ru-RU"/>
        </w:rPr>
        <w:t xml:space="preserve">Арендодателя </w:t>
      </w:r>
      <w:r w:rsidRPr="00841CDF">
        <w:rPr>
          <w:rFonts w:ascii="Times New Roman" w:eastAsia="Times New Roman" w:hAnsi="Times New Roman" w:cs="Times New Roman"/>
          <w:sz w:val="24"/>
          <w:szCs w:val="24"/>
          <w:lang w:eastAsia="ru-RU"/>
        </w:rPr>
        <w:t>по настоящему Договору.</w:t>
      </w:r>
    </w:p>
    <w:p w14:paraId="729EDDD4"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9.2.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53B10A2C"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t>9.3.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49E01313" w14:textId="77777777" w:rsidR="00D83F56" w:rsidRPr="00841CDF" w:rsidRDefault="00D83F56" w:rsidP="00D83F56">
      <w:pPr>
        <w:suppressAutoHyphens/>
        <w:autoSpaceDE w:val="0"/>
        <w:autoSpaceDN w:val="0"/>
        <w:spacing w:after="12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ab/>
      </w:r>
      <w:r w:rsidRPr="00841CDF">
        <w:rPr>
          <w:rFonts w:ascii="Times New Roman" w:eastAsia="Times New Roman" w:hAnsi="Times New Roman" w:cs="Times New Roman"/>
          <w:sz w:val="24"/>
          <w:szCs w:val="24"/>
          <w:lang w:eastAsia="x-none"/>
        </w:rPr>
        <w:t>9</w:t>
      </w:r>
      <w:r w:rsidRPr="00841CDF">
        <w:rPr>
          <w:rFonts w:ascii="Times New Roman" w:eastAsia="Times New Roman" w:hAnsi="Times New Roman" w:cs="Times New Roman"/>
          <w:sz w:val="24"/>
          <w:szCs w:val="24"/>
          <w:lang w:val="x-none" w:eastAsia="x-none"/>
        </w:rPr>
        <w:t xml:space="preserve">.4. Настоящий Договор составлен </w:t>
      </w:r>
      <w:proofErr w:type="gramStart"/>
      <w:r w:rsidRPr="00841CDF">
        <w:rPr>
          <w:rFonts w:ascii="Times New Roman" w:eastAsia="Times New Roman" w:hAnsi="Times New Roman" w:cs="Times New Roman"/>
          <w:sz w:val="24"/>
          <w:szCs w:val="24"/>
          <w:lang w:val="x-none" w:eastAsia="x-none"/>
        </w:rPr>
        <w:t xml:space="preserve">в </w:t>
      </w:r>
      <w:r w:rsidRPr="00841CDF">
        <w:rPr>
          <w:rFonts w:ascii="Times New Roman" w:eastAsia="Times New Roman" w:hAnsi="Times New Roman" w:cs="Times New Roman"/>
          <w:sz w:val="24"/>
          <w:szCs w:val="24"/>
          <w:lang w:eastAsia="x-none"/>
        </w:rPr>
        <w:t>2</w:t>
      </w:r>
      <w:r w:rsidRPr="00841CDF">
        <w:rPr>
          <w:rFonts w:ascii="Times New Roman" w:eastAsia="Times New Roman" w:hAnsi="Times New Roman" w:cs="Times New Roman"/>
          <w:sz w:val="24"/>
          <w:szCs w:val="24"/>
          <w:lang w:val="x-none" w:eastAsia="x-none"/>
        </w:rPr>
        <w:t>-х экземплярах</w:t>
      </w:r>
      <w:proofErr w:type="gramEnd"/>
      <w:r w:rsidRPr="00841CDF">
        <w:rPr>
          <w:rFonts w:ascii="Times New Roman" w:eastAsia="Times New Roman" w:hAnsi="Times New Roman" w:cs="Times New Roman"/>
          <w:sz w:val="24"/>
          <w:szCs w:val="24"/>
          <w:lang w:val="x-none" w:eastAsia="x-none"/>
        </w:rPr>
        <w:t xml:space="preserve"> имеющих равную юридическую силу.</w:t>
      </w:r>
    </w:p>
    <w:p w14:paraId="3448989E"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i/>
          <w:iCs/>
          <w:sz w:val="24"/>
          <w:szCs w:val="24"/>
          <w:lang w:eastAsia="ru-RU"/>
        </w:rPr>
      </w:pPr>
      <w:r w:rsidRPr="00841CDF">
        <w:rPr>
          <w:rFonts w:ascii="Times New Roman" w:eastAsia="Times New Roman" w:hAnsi="Times New Roman" w:cs="Times New Roman"/>
          <w:b/>
          <w:bCs/>
          <w:i/>
          <w:iCs/>
          <w:sz w:val="24"/>
          <w:szCs w:val="24"/>
          <w:lang w:eastAsia="ru-RU"/>
        </w:rPr>
        <w:t>10. ПРИЛОЖЕНИЯ</w:t>
      </w:r>
    </w:p>
    <w:p w14:paraId="6013C1A2" w14:textId="77777777" w:rsidR="00D83F56" w:rsidRPr="00841CDF" w:rsidRDefault="00D83F56" w:rsidP="00D83F56">
      <w:pPr>
        <w:suppressAutoHyphens/>
        <w:autoSpaceDE w:val="0"/>
        <w:autoSpaceDN w:val="0"/>
        <w:spacing w:after="0" w:line="240" w:lineRule="auto"/>
        <w:rPr>
          <w:rFonts w:ascii="Times New Roman" w:eastAsia="Times New Roman" w:hAnsi="Times New Roman" w:cs="Times New Roman"/>
          <w:sz w:val="24"/>
          <w:szCs w:val="24"/>
          <w:lang w:eastAsia="ru-RU"/>
        </w:rPr>
      </w:pPr>
    </w:p>
    <w:p w14:paraId="70F854B1" w14:textId="77777777" w:rsidR="00D83F56" w:rsidRPr="00841CDF" w:rsidRDefault="00D83F56" w:rsidP="00D83F56">
      <w:p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Неотъемлемой частью настоящего Договора являются приложения:</w:t>
      </w:r>
    </w:p>
    <w:p w14:paraId="01D5F946" w14:textId="77777777" w:rsidR="00D83F56" w:rsidRPr="00841CDF" w:rsidRDefault="00D83F56" w:rsidP="00D83F56">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Акт приема-передачи земельного участка.</w:t>
      </w:r>
    </w:p>
    <w:p w14:paraId="08C8A65C" w14:textId="77777777" w:rsidR="00D83F56" w:rsidRPr="00841CDF" w:rsidRDefault="00D83F56" w:rsidP="00D83F56">
      <w:pPr>
        <w:numPr>
          <w:ilvl w:val="0"/>
          <w:numId w:val="2"/>
        </w:num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Расчет арендной платы.</w:t>
      </w:r>
    </w:p>
    <w:p w14:paraId="14A2C62F"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4399AA5E" w14:textId="77777777" w:rsidR="00D83F56" w:rsidRPr="00841CDF" w:rsidRDefault="00D83F56" w:rsidP="00D83F56">
      <w:pPr>
        <w:suppressAutoHyphens/>
        <w:autoSpaceDE w:val="0"/>
        <w:autoSpaceDN w:val="0"/>
        <w:spacing w:after="0" w:line="240" w:lineRule="auto"/>
        <w:ind w:left="360"/>
        <w:jc w:val="center"/>
        <w:rPr>
          <w:rFonts w:ascii="Times New Roman" w:eastAsia="Times New Roman" w:hAnsi="Times New Roman" w:cs="Times New Roman"/>
          <w:b/>
          <w:bCs/>
          <w:i/>
          <w:iCs/>
          <w:sz w:val="24"/>
          <w:szCs w:val="24"/>
          <w:lang w:val="x-none" w:eastAsia="x-none"/>
        </w:rPr>
      </w:pPr>
      <w:r w:rsidRPr="00841CDF">
        <w:rPr>
          <w:rFonts w:ascii="Times New Roman" w:eastAsia="Times New Roman" w:hAnsi="Times New Roman" w:cs="Times New Roman"/>
          <w:b/>
          <w:bCs/>
          <w:i/>
          <w:iCs/>
          <w:sz w:val="24"/>
          <w:szCs w:val="24"/>
          <w:lang w:eastAsia="x-none"/>
        </w:rPr>
        <w:t xml:space="preserve">11. </w:t>
      </w:r>
      <w:r w:rsidRPr="00841CDF">
        <w:rPr>
          <w:rFonts w:ascii="Times New Roman" w:eastAsia="Times New Roman" w:hAnsi="Times New Roman" w:cs="Times New Roman"/>
          <w:b/>
          <w:bCs/>
          <w:i/>
          <w:iCs/>
          <w:sz w:val="24"/>
          <w:szCs w:val="24"/>
          <w:lang w:val="x-none" w:eastAsia="x-none"/>
        </w:rPr>
        <w:t>АДРЕСА</w:t>
      </w:r>
      <w:r w:rsidRPr="00841CDF">
        <w:rPr>
          <w:rFonts w:ascii="Times New Roman" w:eastAsia="Times New Roman" w:hAnsi="Times New Roman" w:cs="Times New Roman"/>
          <w:b/>
          <w:bCs/>
          <w:i/>
          <w:iCs/>
          <w:sz w:val="24"/>
          <w:szCs w:val="24"/>
          <w:lang w:eastAsia="x-none"/>
        </w:rPr>
        <w:t xml:space="preserve"> </w:t>
      </w:r>
      <w:r w:rsidRPr="00841CDF">
        <w:rPr>
          <w:rFonts w:ascii="Times New Roman" w:eastAsia="Times New Roman" w:hAnsi="Times New Roman" w:cs="Times New Roman"/>
          <w:b/>
          <w:bCs/>
          <w:i/>
          <w:iCs/>
          <w:sz w:val="24"/>
          <w:szCs w:val="24"/>
          <w:lang w:val="x-none" w:eastAsia="x-none"/>
        </w:rPr>
        <w:t>И РЕКВИЗИТЫ СТОРОН</w:t>
      </w:r>
    </w:p>
    <w:p w14:paraId="7929B6AB" w14:textId="77777777" w:rsidR="00D83F56" w:rsidRPr="00841CDF" w:rsidRDefault="00D83F56" w:rsidP="00D83F56">
      <w:pPr>
        <w:suppressAutoHyphens/>
        <w:autoSpaceDE w:val="0"/>
        <w:autoSpaceDN w:val="0"/>
        <w:spacing w:after="0" w:line="240" w:lineRule="auto"/>
        <w:jc w:val="center"/>
        <w:rPr>
          <w:rFonts w:ascii="Times New Roman" w:eastAsia="Times New Roman" w:hAnsi="Times New Roman" w:cs="Times New Roman"/>
          <w:b/>
          <w:bCs/>
          <w:sz w:val="24"/>
          <w:szCs w:val="24"/>
          <w:lang w:val="x-none" w:eastAsia="x-none"/>
        </w:rPr>
      </w:pPr>
    </w:p>
    <w:p w14:paraId="5051B076" w14:textId="77777777" w:rsidR="00D83F56" w:rsidRPr="00841CDF" w:rsidRDefault="00D83F56" w:rsidP="00D83F56">
      <w:pPr>
        <w:suppressAutoHyphens/>
        <w:autoSpaceDE w:val="0"/>
        <w:autoSpaceDN w:val="0"/>
        <w:spacing w:after="0" w:line="240" w:lineRule="auto"/>
        <w:rPr>
          <w:rFonts w:ascii="Times New Roman" w:eastAsia="Times New Roman" w:hAnsi="Times New Roman" w:cs="Times New Roman"/>
          <w:b/>
          <w:bCs/>
          <w:color w:val="800000"/>
          <w:sz w:val="24"/>
          <w:szCs w:val="24"/>
          <w:lang w:eastAsia="x-none"/>
        </w:rPr>
      </w:pPr>
      <w:r w:rsidRPr="00841CD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59264" behindDoc="0" locked="0" layoutInCell="1" allowOverlap="1" wp14:anchorId="1A1533DF" wp14:editId="3A73A3B1">
                <wp:simplePos x="0" y="0"/>
                <wp:positionH relativeFrom="column">
                  <wp:posOffset>80645</wp:posOffset>
                </wp:positionH>
                <wp:positionV relativeFrom="paragraph">
                  <wp:posOffset>26035</wp:posOffset>
                </wp:positionV>
                <wp:extent cx="2762250" cy="2202180"/>
                <wp:effectExtent l="0" t="1905" r="0" b="0"/>
                <wp:wrapNone/>
                <wp:docPr id="1414788268"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5BBE5F" w14:textId="77777777" w:rsidR="00D83F56" w:rsidRPr="00841CDF" w:rsidRDefault="00D83F56" w:rsidP="00D83F56">
                            <w:pPr>
                              <w:spacing w:after="0" w:line="240" w:lineRule="exact"/>
                              <w:rPr>
                                <w:rFonts w:ascii="Times New Roman" w:hAnsi="Times New Roman" w:cs="Times New Roman"/>
                              </w:rPr>
                            </w:pPr>
                            <w:r w:rsidRPr="00841CDF">
                              <w:rPr>
                                <w:rFonts w:ascii="Times New Roman" w:hAnsi="Times New Roman" w:cs="Times New Roman"/>
                              </w:rPr>
                              <w:t>Арендодатель:</w:t>
                            </w:r>
                          </w:p>
                          <w:p w14:paraId="3AA33E4B" w14:textId="77777777" w:rsidR="00D83F56" w:rsidRPr="00841CDF" w:rsidRDefault="00D83F56" w:rsidP="00D83F56">
                            <w:pPr>
                              <w:pStyle w:val="a6"/>
                              <w:spacing w:after="0" w:line="240" w:lineRule="exact"/>
                              <w:ind w:left="0"/>
                              <w:rPr>
                                <w:sz w:val="22"/>
                                <w:szCs w:val="22"/>
                              </w:rPr>
                            </w:pPr>
                          </w:p>
                          <w:p w14:paraId="23999FC9"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Комитет</w:t>
                            </w:r>
                          </w:p>
                          <w:p w14:paraId="5793A202" w14:textId="77777777" w:rsidR="00D83F56" w:rsidRPr="00841CDF" w:rsidRDefault="00D83F56" w:rsidP="00D83F56">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имущественных отношений</w:t>
                            </w:r>
                          </w:p>
                          <w:p w14:paraId="55BB0536" w14:textId="77777777" w:rsidR="00D83F56" w:rsidRPr="00841CDF" w:rsidRDefault="00D83F56" w:rsidP="00D83F56">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администрации Пермского</w:t>
                            </w:r>
                          </w:p>
                          <w:p w14:paraId="02C3C455"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 xml:space="preserve">муниципального </w:t>
                            </w:r>
                            <w:r w:rsidRPr="00841CDF">
                              <w:rPr>
                                <w:rFonts w:ascii="Times New Roman" w:hAnsi="Times New Roman" w:cs="Times New Roman"/>
                                <w:lang w:eastAsia="x-none"/>
                              </w:rPr>
                              <w:t>округа</w:t>
                            </w:r>
                          </w:p>
                          <w:p w14:paraId="2B4FB0F2"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г. Пермь, ул. Верхне</w:t>
                            </w:r>
                            <w:r w:rsidRPr="00841CDF">
                              <w:rPr>
                                <w:rFonts w:ascii="Times New Roman" w:hAnsi="Times New Roman" w:cs="Times New Roman"/>
                                <w:lang w:eastAsia="x-none"/>
                              </w:rPr>
                              <w:t>-М</w:t>
                            </w:r>
                            <w:proofErr w:type="spellStart"/>
                            <w:r w:rsidRPr="00841CDF">
                              <w:rPr>
                                <w:rFonts w:ascii="Times New Roman" w:hAnsi="Times New Roman" w:cs="Times New Roman"/>
                                <w:lang w:val="x-none" w:eastAsia="x-none"/>
                              </w:rPr>
                              <w:t>уллинская</w:t>
                            </w:r>
                            <w:proofErr w:type="spellEnd"/>
                            <w:r w:rsidRPr="00841CDF">
                              <w:rPr>
                                <w:rFonts w:ascii="Times New Roman" w:hAnsi="Times New Roman" w:cs="Times New Roman"/>
                                <w:lang w:val="x-none" w:eastAsia="x-none"/>
                              </w:rPr>
                              <w:t>, 7</w:t>
                            </w:r>
                            <w:r w:rsidRPr="00841CDF">
                              <w:rPr>
                                <w:rFonts w:ascii="Times New Roman" w:hAnsi="Times New Roman" w:cs="Times New Roman"/>
                                <w:lang w:eastAsia="x-none"/>
                              </w:rPr>
                              <w:t>4А</w:t>
                            </w:r>
                          </w:p>
                          <w:p w14:paraId="2B43F302"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ИНН 5948</w:t>
                            </w:r>
                            <w:r w:rsidRPr="00841CDF">
                              <w:rPr>
                                <w:rFonts w:ascii="Times New Roman" w:hAnsi="Times New Roman" w:cs="Times New Roman"/>
                                <w:lang w:eastAsia="x-none"/>
                              </w:rPr>
                              <w:t>066481</w:t>
                            </w:r>
                            <w:r w:rsidRPr="00841CDF">
                              <w:rPr>
                                <w:rFonts w:ascii="Times New Roman" w:hAnsi="Times New Roman" w:cs="Times New Roman"/>
                                <w:lang w:val="x-none" w:eastAsia="x-none"/>
                              </w:rPr>
                              <w:t xml:space="preserve"> КПП </w:t>
                            </w:r>
                            <w:r w:rsidRPr="00841CDF">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533DF"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" filled="f" stroked="f">
                <v:textbox inset="0,0,0,0">
                  <w:txbxContent>
                    <w:p w14:paraId="605BBE5F" w14:textId="77777777" w:rsidR="00D83F56" w:rsidRPr="00841CDF" w:rsidRDefault="00D83F56" w:rsidP="00D83F56">
                      <w:pPr>
                        <w:spacing w:after="0" w:line="240" w:lineRule="exact"/>
                        <w:rPr>
                          <w:rFonts w:ascii="Times New Roman" w:hAnsi="Times New Roman" w:cs="Times New Roman"/>
                        </w:rPr>
                      </w:pPr>
                      <w:r w:rsidRPr="00841CDF">
                        <w:rPr>
                          <w:rFonts w:ascii="Times New Roman" w:hAnsi="Times New Roman" w:cs="Times New Roman"/>
                        </w:rPr>
                        <w:t>Арендодатель:</w:t>
                      </w:r>
                    </w:p>
                    <w:p w14:paraId="3AA33E4B" w14:textId="77777777" w:rsidR="00D83F56" w:rsidRPr="00841CDF" w:rsidRDefault="00D83F56" w:rsidP="00D83F56">
                      <w:pPr>
                        <w:pStyle w:val="a6"/>
                        <w:spacing w:after="0" w:line="240" w:lineRule="exact"/>
                        <w:ind w:left="0"/>
                        <w:rPr>
                          <w:sz w:val="22"/>
                          <w:szCs w:val="22"/>
                        </w:rPr>
                      </w:pPr>
                    </w:p>
                    <w:p w14:paraId="23999FC9"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Комитет</w:t>
                      </w:r>
                    </w:p>
                    <w:p w14:paraId="5793A202" w14:textId="77777777" w:rsidR="00D83F56" w:rsidRPr="00841CDF" w:rsidRDefault="00D83F56" w:rsidP="00D83F56">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имущественных отношений</w:t>
                      </w:r>
                    </w:p>
                    <w:p w14:paraId="55BB0536" w14:textId="77777777" w:rsidR="00D83F56" w:rsidRPr="00841CDF" w:rsidRDefault="00D83F56" w:rsidP="00D83F56">
                      <w:pPr>
                        <w:spacing w:after="0" w:line="240" w:lineRule="exact"/>
                        <w:rPr>
                          <w:rFonts w:ascii="Times New Roman" w:hAnsi="Times New Roman" w:cs="Times New Roman"/>
                          <w:lang w:val="x-none" w:eastAsia="x-none"/>
                        </w:rPr>
                      </w:pPr>
                      <w:r w:rsidRPr="00841CDF">
                        <w:rPr>
                          <w:rFonts w:ascii="Times New Roman" w:hAnsi="Times New Roman" w:cs="Times New Roman"/>
                          <w:lang w:val="x-none" w:eastAsia="x-none"/>
                        </w:rPr>
                        <w:t>администрации Пермского</w:t>
                      </w:r>
                    </w:p>
                    <w:p w14:paraId="02C3C455"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 xml:space="preserve">муниципального </w:t>
                      </w:r>
                      <w:r w:rsidRPr="00841CDF">
                        <w:rPr>
                          <w:rFonts w:ascii="Times New Roman" w:hAnsi="Times New Roman" w:cs="Times New Roman"/>
                          <w:lang w:eastAsia="x-none"/>
                        </w:rPr>
                        <w:t>округа</w:t>
                      </w:r>
                    </w:p>
                    <w:p w14:paraId="2B4FB0F2"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г. Пермь, ул. Верхне</w:t>
                      </w:r>
                      <w:r w:rsidRPr="00841CDF">
                        <w:rPr>
                          <w:rFonts w:ascii="Times New Roman" w:hAnsi="Times New Roman" w:cs="Times New Roman"/>
                          <w:lang w:eastAsia="x-none"/>
                        </w:rPr>
                        <w:t>-М</w:t>
                      </w:r>
                      <w:proofErr w:type="spellStart"/>
                      <w:r w:rsidRPr="00841CDF">
                        <w:rPr>
                          <w:rFonts w:ascii="Times New Roman" w:hAnsi="Times New Roman" w:cs="Times New Roman"/>
                          <w:lang w:val="x-none" w:eastAsia="x-none"/>
                        </w:rPr>
                        <w:t>уллинская</w:t>
                      </w:r>
                      <w:proofErr w:type="spellEnd"/>
                      <w:r w:rsidRPr="00841CDF">
                        <w:rPr>
                          <w:rFonts w:ascii="Times New Roman" w:hAnsi="Times New Roman" w:cs="Times New Roman"/>
                          <w:lang w:val="x-none" w:eastAsia="x-none"/>
                        </w:rPr>
                        <w:t>, 7</w:t>
                      </w:r>
                      <w:r w:rsidRPr="00841CDF">
                        <w:rPr>
                          <w:rFonts w:ascii="Times New Roman" w:hAnsi="Times New Roman" w:cs="Times New Roman"/>
                          <w:lang w:eastAsia="x-none"/>
                        </w:rPr>
                        <w:t>4А</w:t>
                      </w:r>
                    </w:p>
                    <w:p w14:paraId="2B43F302" w14:textId="77777777" w:rsidR="00D83F56" w:rsidRPr="00841CDF" w:rsidRDefault="00D83F56" w:rsidP="00D83F56">
                      <w:pPr>
                        <w:spacing w:after="0" w:line="240" w:lineRule="exact"/>
                        <w:rPr>
                          <w:rFonts w:ascii="Times New Roman" w:hAnsi="Times New Roman" w:cs="Times New Roman"/>
                          <w:lang w:eastAsia="x-none"/>
                        </w:rPr>
                      </w:pPr>
                      <w:r w:rsidRPr="00841CDF">
                        <w:rPr>
                          <w:rFonts w:ascii="Times New Roman" w:hAnsi="Times New Roman" w:cs="Times New Roman"/>
                          <w:lang w:val="x-none" w:eastAsia="x-none"/>
                        </w:rPr>
                        <w:t>ИНН 5948</w:t>
                      </w:r>
                      <w:r w:rsidRPr="00841CDF">
                        <w:rPr>
                          <w:rFonts w:ascii="Times New Roman" w:hAnsi="Times New Roman" w:cs="Times New Roman"/>
                          <w:lang w:eastAsia="x-none"/>
                        </w:rPr>
                        <w:t>066481</w:t>
                      </w:r>
                      <w:r w:rsidRPr="00841CDF">
                        <w:rPr>
                          <w:rFonts w:ascii="Times New Roman" w:hAnsi="Times New Roman" w:cs="Times New Roman"/>
                          <w:lang w:val="x-none" w:eastAsia="x-none"/>
                        </w:rPr>
                        <w:t xml:space="preserve"> КПП </w:t>
                      </w:r>
                      <w:r w:rsidRPr="00841CDF">
                        <w:rPr>
                          <w:rFonts w:ascii="Times New Roman" w:hAnsi="Times New Roman" w:cs="Times New Roman"/>
                          <w:lang w:eastAsia="x-none"/>
                        </w:rPr>
                        <w:t>594801001</w:t>
                      </w:r>
                    </w:p>
                  </w:txbxContent>
                </v:textbox>
              </v:shape>
            </w:pict>
          </mc:Fallback>
        </mc:AlternateContent>
      </w:r>
      <w:r w:rsidRPr="00841CDF">
        <w:rPr>
          <w:rFonts w:ascii="Times New Roman" w:eastAsia="Times New Roman" w:hAnsi="Times New Roman" w:cs="Times New Roman"/>
          <w:b/>
          <w:bCs/>
          <w:color w:val="800000"/>
          <w:sz w:val="24"/>
          <w:szCs w:val="24"/>
          <w:lang w:val="x-none" w:eastAsia="x-none"/>
        </w:rPr>
        <w:t xml:space="preserve">                                                                                                </w:t>
      </w:r>
      <w:r w:rsidRPr="00841CDF">
        <w:rPr>
          <w:rFonts w:ascii="Times New Roman" w:eastAsia="Times New Roman" w:hAnsi="Times New Roman" w:cs="Times New Roman"/>
          <w:sz w:val="24"/>
          <w:szCs w:val="24"/>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D83F56" w:rsidRPr="00841CDF" w14:paraId="0146A97F" w14:textId="77777777" w:rsidTr="00246F8C">
        <w:trPr>
          <w:trHeight w:val="1614"/>
        </w:trPr>
        <w:tc>
          <w:tcPr>
            <w:tcW w:w="5266" w:type="dxa"/>
            <w:tcBorders>
              <w:top w:val="nil"/>
              <w:left w:val="nil"/>
              <w:bottom w:val="nil"/>
              <w:right w:val="nil"/>
            </w:tcBorders>
          </w:tcPr>
          <w:p w14:paraId="68EB7FE6" w14:textId="77777777" w:rsidR="00D83F56" w:rsidRPr="00841CDF" w:rsidRDefault="00D83F56" w:rsidP="00246F8C">
            <w:p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r w:rsidRPr="00841CDF">
              <w:rPr>
                <w:rFonts w:ascii="Times New Roman" w:eastAsia="Times New Roman" w:hAnsi="Times New Roman" w:cs="Times New Roman"/>
                <w:color w:val="800000"/>
                <w:sz w:val="24"/>
                <w:szCs w:val="24"/>
                <w:lang w:eastAsia="ru-RU"/>
              </w:rPr>
              <w:t xml:space="preserve">                                                                                                 </w:t>
            </w:r>
            <w:r w:rsidRPr="00841CDF">
              <w:rPr>
                <w:rFonts w:ascii="Times New Roman" w:eastAsia="Times New Roman" w:hAnsi="Times New Roman" w:cs="Times New Roman"/>
                <w:sz w:val="24"/>
                <w:szCs w:val="24"/>
                <w:lang w:eastAsia="ru-RU"/>
              </w:rPr>
              <w:t>_____________________________</w:t>
            </w:r>
          </w:p>
          <w:p w14:paraId="2D967D03" w14:textId="77777777" w:rsidR="00D83F56" w:rsidRPr="00841CDF" w:rsidRDefault="00D83F56" w:rsidP="00246F8C">
            <w:pPr>
              <w:suppressAutoHyphens/>
              <w:autoSpaceDE w:val="0"/>
              <w:autoSpaceDN w:val="0"/>
              <w:spacing w:after="0" w:line="240" w:lineRule="auto"/>
              <w:rPr>
                <w:rFonts w:ascii="Times New Roman" w:eastAsia="Times New Roman" w:hAnsi="Times New Roman" w:cs="Times New Roman"/>
                <w:sz w:val="24"/>
                <w:szCs w:val="24"/>
                <w:lang w:eastAsia="ru-RU"/>
              </w:rPr>
            </w:pPr>
          </w:p>
        </w:tc>
      </w:tr>
    </w:tbl>
    <w:p w14:paraId="0EE1129B" w14:textId="77777777" w:rsidR="00D83F56" w:rsidRPr="00841CDF" w:rsidRDefault="00D83F56" w:rsidP="00D83F56">
      <w:pPr>
        <w:suppressAutoHyphens/>
        <w:autoSpaceDE w:val="0"/>
        <w:autoSpaceDN w:val="0"/>
        <w:spacing w:after="0" w:line="240" w:lineRule="auto"/>
        <w:rPr>
          <w:rFonts w:ascii="Times New Roman" w:eastAsia="Times New Roman" w:hAnsi="Times New Roman" w:cs="Times New Roman"/>
          <w:b/>
          <w:bCs/>
          <w:color w:val="800000"/>
          <w:sz w:val="24"/>
          <w:szCs w:val="24"/>
          <w:lang w:val="x-none" w:eastAsia="x-none"/>
        </w:rPr>
      </w:pPr>
      <w:r w:rsidRPr="00841CDF">
        <w:rPr>
          <w:rFonts w:ascii="Times New Roman" w:eastAsia="Times New Roman" w:hAnsi="Times New Roman" w:cs="Times New Roman"/>
          <w:b/>
          <w:bCs/>
          <w:color w:val="800000"/>
          <w:sz w:val="24"/>
          <w:szCs w:val="24"/>
          <w:lang w:val="x-none" w:eastAsia="x-none"/>
        </w:rPr>
        <w:t xml:space="preserve">                                                                                                 </w:t>
      </w:r>
    </w:p>
    <w:p w14:paraId="6B9370E4"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color w:val="FFFFFF"/>
          <w:sz w:val="24"/>
          <w:szCs w:val="24"/>
          <w:lang w:val="x-none" w:eastAsia="x-none"/>
        </w:rPr>
      </w:pPr>
    </w:p>
    <w:p w14:paraId="125EC318"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color w:val="FFFFFF"/>
          <w:sz w:val="24"/>
          <w:szCs w:val="24"/>
          <w:lang w:val="x-none" w:eastAsia="x-none"/>
        </w:rPr>
        <w:t>77</w:t>
      </w:r>
      <w:r w:rsidRPr="00841CDF">
        <w:rPr>
          <w:rFonts w:ascii="Times New Roman" w:eastAsia="Times New Roman" w:hAnsi="Times New Roman" w:cs="Times New Roman"/>
          <w:sz w:val="24"/>
          <w:szCs w:val="24"/>
          <w:lang w:val="x-none" w:eastAsia="x-none"/>
        </w:rPr>
        <w:t>Все извещения, повестки и сообщения, направленные по указанному в настоящем пункте почтовому адресу(</w:t>
      </w:r>
      <w:proofErr w:type="spellStart"/>
      <w:r w:rsidRPr="00841CDF">
        <w:rPr>
          <w:rFonts w:ascii="Times New Roman" w:eastAsia="Times New Roman" w:hAnsi="Times New Roman" w:cs="Times New Roman"/>
          <w:sz w:val="24"/>
          <w:szCs w:val="24"/>
          <w:lang w:val="x-none" w:eastAsia="x-none"/>
        </w:rPr>
        <w:t>ам</w:t>
      </w:r>
      <w:proofErr w:type="spellEnd"/>
      <w:r w:rsidRPr="00841CDF">
        <w:rPr>
          <w:rFonts w:ascii="Times New Roman" w:eastAsia="Times New Roman" w:hAnsi="Times New Roman" w:cs="Times New Roman"/>
          <w:sz w:val="24"/>
          <w:szCs w:val="24"/>
          <w:lang w:val="x-none" w:eastAsia="x-none"/>
        </w:rPr>
        <w:t>) Арендатора, считаются законно врученными, ему известными.</w:t>
      </w:r>
    </w:p>
    <w:p w14:paraId="586F2CEF" w14:textId="77777777" w:rsidR="00D83F56" w:rsidRPr="00841CDF" w:rsidRDefault="00D83F56" w:rsidP="00D83F56">
      <w:pPr>
        <w:suppressAutoHyphens/>
        <w:autoSpaceDE w:val="0"/>
        <w:autoSpaceDN w:val="0"/>
        <w:spacing w:after="0" w:line="240" w:lineRule="auto"/>
        <w:ind w:firstLine="720"/>
        <w:jc w:val="both"/>
        <w:rPr>
          <w:rFonts w:ascii="Times New Roman" w:eastAsia="Times New Roman" w:hAnsi="Times New Roman" w:cs="Times New Roman"/>
          <w:sz w:val="24"/>
          <w:szCs w:val="24"/>
          <w:lang w:val="x-none" w:eastAsia="x-none"/>
        </w:rPr>
      </w:pPr>
    </w:p>
    <w:p w14:paraId="3C1BB606" w14:textId="77777777" w:rsidR="00D83F56" w:rsidRPr="00841CDF" w:rsidRDefault="00D83F56" w:rsidP="00D83F56">
      <w:pPr>
        <w:suppressAutoHyphens/>
        <w:autoSpaceDE w:val="0"/>
        <w:autoSpaceDN w:val="0"/>
        <w:spacing w:after="0" w:line="240" w:lineRule="auto"/>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0288" behindDoc="0" locked="0" layoutInCell="1" allowOverlap="1" wp14:anchorId="015B8131" wp14:editId="2E77D7A5">
                <wp:simplePos x="0" y="0"/>
                <wp:positionH relativeFrom="column">
                  <wp:posOffset>23495</wp:posOffset>
                </wp:positionH>
                <wp:positionV relativeFrom="paragraph">
                  <wp:posOffset>31750</wp:posOffset>
                </wp:positionV>
                <wp:extent cx="3017520" cy="768350"/>
                <wp:effectExtent l="0" t="0" r="1905" b="0"/>
                <wp:wrapNone/>
                <wp:docPr id="1792386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AA3BD" w14:textId="77777777" w:rsidR="00D83F56" w:rsidRPr="00841CDF" w:rsidRDefault="00D83F56" w:rsidP="00D83F56">
                            <w:pPr>
                              <w:rPr>
                                <w:rFonts w:ascii="Times New Roman" w:hAnsi="Times New Roman" w:cs="Times New Roman"/>
                              </w:rPr>
                            </w:pPr>
                            <w:r w:rsidRPr="00841CDF">
                              <w:rPr>
                                <w:rFonts w:ascii="Times New Roman" w:hAnsi="Times New Roman" w:cs="Times New Roman"/>
                              </w:rPr>
                              <w:t>За Арендодателя</w:t>
                            </w:r>
                          </w:p>
                          <w:p w14:paraId="60586C6A" w14:textId="77777777" w:rsidR="00D83F56" w:rsidRPr="004B64C6" w:rsidRDefault="00D83F56" w:rsidP="00D83F56"/>
                          <w:p w14:paraId="3B4407C8" w14:textId="77777777" w:rsidR="00D83F56" w:rsidRPr="006D2AC1" w:rsidRDefault="00D83F56" w:rsidP="00D83F56">
                            <w:pPr>
                              <w:rPr>
                                <w:b/>
                              </w:rPr>
                            </w:pPr>
                            <w:r w:rsidRPr="004B64C6">
                              <w:t>___________________</w:t>
                            </w:r>
                            <w:r>
                              <w:t xml:space="preserve"> </w:t>
                            </w:r>
                            <w:r>
                              <w:rPr>
                                <w:b/>
                              </w:rPr>
                              <w:t>_________________</w:t>
                            </w:r>
                          </w:p>
                          <w:p w14:paraId="3BEB655D" w14:textId="77777777" w:rsidR="00D83F56" w:rsidRPr="0040749D" w:rsidRDefault="00D83F56" w:rsidP="00D83F56">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B8131"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" filled="f" stroked="f">
                <v:textbox inset="0,0,0,0">
                  <w:txbxContent>
                    <w:p w14:paraId="4FAAA3BD" w14:textId="77777777" w:rsidR="00D83F56" w:rsidRPr="00841CDF" w:rsidRDefault="00D83F56" w:rsidP="00D83F56">
                      <w:pPr>
                        <w:rPr>
                          <w:rFonts w:ascii="Times New Roman" w:hAnsi="Times New Roman" w:cs="Times New Roman"/>
                        </w:rPr>
                      </w:pPr>
                      <w:r w:rsidRPr="00841CDF">
                        <w:rPr>
                          <w:rFonts w:ascii="Times New Roman" w:hAnsi="Times New Roman" w:cs="Times New Roman"/>
                        </w:rPr>
                        <w:t>За Арендодателя</w:t>
                      </w:r>
                    </w:p>
                    <w:p w14:paraId="60586C6A" w14:textId="77777777" w:rsidR="00D83F56" w:rsidRPr="004B64C6" w:rsidRDefault="00D83F56" w:rsidP="00D83F56"/>
                    <w:p w14:paraId="3B4407C8" w14:textId="77777777" w:rsidR="00D83F56" w:rsidRPr="006D2AC1" w:rsidRDefault="00D83F56" w:rsidP="00D83F56">
                      <w:pPr>
                        <w:rPr>
                          <w:b/>
                        </w:rPr>
                      </w:pPr>
                      <w:r w:rsidRPr="004B64C6">
                        <w:t>___________________</w:t>
                      </w:r>
                      <w:r>
                        <w:t xml:space="preserve"> </w:t>
                      </w:r>
                      <w:r>
                        <w:rPr>
                          <w:b/>
                        </w:rPr>
                        <w:t>_________________</w:t>
                      </w:r>
                    </w:p>
                    <w:p w14:paraId="3BEB655D" w14:textId="77777777" w:rsidR="00D83F56" w:rsidRPr="0040749D" w:rsidRDefault="00D83F56" w:rsidP="00D83F56">
                      <w:r w:rsidRPr="0040749D">
                        <w:t xml:space="preserve">М.П.                       </w:t>
                      </w:r>
                    </w:p>
                  </w:txbxContent>
                </v:textbox>
              </v:shape>
            </w:pict>
          </mc:Fallback>
        </mc:AlternateContent>
      </w:r>
      <w:r w:rsidRPr="00841CDF">
        <w:rPr>
          <w:rFonts w:ascii="Times New Roman" w:eastAsia="Times New Roman" w:hAnsi="Times New Roman" w:cs="Times New Roman"/>
          <w:sz w:val="24"/>
          <w:szCs w:val="24"/>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D83F56" w:rsidRPr="00841CDF" w14:paraId="6ACEB5EF" w14:textId="77777777" w:rsidTr="00246F8C">
        <w:trPr>
          <w:trHeight w:val="1067"/>
        </w:trPr>
        <w:tc>
          <w:tcPr>
            <w:tcW w:w="4348" w:type="dxa"/>
            <w:tcBorders>
              <w:top w:val="nil"/>
              <w:left w:val="nil"/>
              <w:bottom w:val="nil"/>
              <w:right w:val="nil"/>
            </w:tcBorders>
          </w:tcPr>
          <w:p w14:paraId="0E22DEEC" w14:textId="77777777" w:rsidR="00D83F56" w:rsidRPr="00841CDF" w:rsidRDefault="00D83F56" w:rsidP="00246F8C">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r w:rsidRPr="00841CDF">
              <w:rPr>
                <w:rFonts w:ascii="Times New Roman" w:eastAsia="Times New Roman" w:hAnsi="Times New Roman" w:cs="Times New Roman"/>
                <w:b/>
                <w:bCs/>
                <w:color w:val="800000"/>
                <w:sz w:val="24"/>
                <w:szCs w:val="24"/>
                <w:lang w:eastAsia="ru-RU"/>
              </w:rPr>
              <w:t xml:space="preserve">                                                                                                               </w:t>
            </w:r>
            <w:r w:rsidRPr="00841CDF">
              <w:rPr>
                <w:rFonts w:ascii="Times New Roman" w:eastAsia="Times New Roman" w:hAnsi="Times New Roman" w:cs="Times New Roman"/>
                <w:sz w:val="24"/>
                <w:szCs w:val="24"/>
                <w:lang w:eastAsia="ru-RU"/>
              </w:rPr>
              <w:t xml:space="preserve">____________________ </w:t>
            </w:r>
            <w:r w:rsidRPr="00841CDF">
              <w:rPr>
                <w:rFonts w:ascii="Times New Roman" w:eastAsia="Times New Roman" w:hAnsi="Times New Roman" w:cs="Times New Roman"/>
                <w:b/>
                <w:bCs/>
                <w:sz w:val="24"/>
                <w:szCs w:val="24"/>
                <w:lang w:eastAsia="ru-RU"/>
              </w:rPr>
              <w:t>____________________</w:t>
            </w:r>
            <w:r w:rsidRPr="00841CDF">
              <w:rPr>
                <w:rFonts w:ascii="Times New Roman" w:eastAsia="Times New Roman" w:hAnsi="Times New Roman" w:cs="Times New Roman"/>
                <w:b/>
                <w:bCs/>
                <w:sz w:val="24"/>
                <w:szCs w:val="24"/>
                <w:lang w:val="x-none" w:eastAsia="ru-RU"/>
              </w:rPr>
              <w:t>.</w:t>
            </w:r>
            <w:r w:rsidRPr="00841CDF">
              <w:rPr>
                <w:rFonts w:ascii="Times New Roman" w:eastAsia="Times New Roman" w:hAnsi="Times New Roman" w:cs="Times New Roman"/>
                <w:sz w:val="24"/>
                <w:szCs w:val="24"/>
                <w:lang w:eastAsia="ru-RU"/>
              </w:rPr>
              <w:t xml:space="preserve"> </w:t>
            </w:r>
          </w:p>
        </w:tc>
      </w:tr>
    </w:tbl>
    <w:p w14:paraId="1726867E" w14:textId="77777777" w:rsidR="00D83F56" w:rsidRPr="00841CDF" w:rsidRDefault="00D83F56" w:rsidP="00D83F56">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p>
    <w:p w14:paraId="3C023C35" w14:textId="77777777" w:rsidR="00D83F56" w:rsidRPr="00841CDF" w:rsidRDefault="00D83F56" w:rsidP="00D83F56">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841CDF">
        <w:rPr>
          <w:rFonts w:ascii="Times New Roman" w:eastAsia="Times New Roman" w:hAnsi="Times New Roman" w:cs="Times New Roman"/>
          <w:i/>
          <w:iCs/>
          <w:sz w:val="24"/>
          <w:szCs w:val="24"/>
          <w:lang w:val="x-none" w:eastAsia="x-none"/>
        </w:rPr>
        <w:br w:type="page"/>
      </w:r>
      <w:r w:rsidRPr="00841CDF">
        <w:rPr>
          <w:rFonts w:ascii="Times New Roman" w:eastAsia="Times New Roman" w:hAnsi="Times New Roman" w:cs="Times New Roman"/>
          <w:i/>
          <w:iCs/>
          <w:sz w:val="24"/>
          <w:szCs w:val="24"/>
          <w:lang w:val="x-none" w:eastAsia="x-none"/>
        </w:rPr>
        <w:lastRenderedPageBreak/>
        <w:t xml:space="preserve">Приложение № 1 </w:t>
      </w:r>
    </w:p>
    <w:p w14:paraId="3CCC8C14" w14:textId="77777777" w:rsidR="00D83F56" w:rsidRPr="00841CDF" w:rsidRDefault="00D83F56" w:rsidP="00D83F56">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841CDF">
        <w:rPr>
          <w:rFonts w:ascii="Times New Roman" w:eastAsia="Times New Roman" w:hAnsi="Times New Roman" w:cs="Times New Roman"/>
          <w:i/>
          <w:iCs/>
          <w:sz w:val="24"/>
          <w:szCs w:val="24"/>
          <w:lang w:val="x-none" w:eastAsia="x-none"/>
        </w:rPr>
        <w:t>к договору аренды земельного участка</w:t>
      </w:r>
    </w:p>
    <w:p w14:paraId="0E26B868" w14:textId="77777777" w:rsidR="00D83F56" w:rsidRPr="00841CDF" w:rsidRDefault="00D83F56" w:rsidP="00D83F56">
      <w:pPr>
        <w:autoSpaceDE w:val="0"/>
        <w:autoSpaceDN w:val="0"/>
        <w:spacing w:after="0" w:line="240" w:lineRule="auto"/>
        <w:ind w:firstLine="720"/>
        <w:jc w:val="right"/>
        <w:rPr>
          <w:rFonts w:ascii="Times New Roman" w:eastAsia="Times New Roman" w:hAnsi="Times New Roman" w:cs="Times New Roman"/>
          <w:i/>
          <w:iCs/>
          <w:sz w:val="24"/>
          <w:szCs w:val="24"/>
          <w:lang w:val="x-none" w:eastAsia="x-none"/>
        </w:rPr>
      </w:pPr>
      <w:r w:rsidRPr="00841CDF">
        <w:rPr>
          <w:rFonts w:ascii="Times New Roman" w:eastAsia="Times New Roman" w:hAnsi="Times New Roman" w:cs="Times New Roman"/>
          <w:sz w:val="24"/>
          <w:szCs w:val="24"/>
          <w:lang w:val="x-none" w:eastAsia="x-none"/>
        </w:rPr>
        <w:t xml:space="preserve"> </w:t>
      </w:r>
      <w:r w:rsidRPr="00841CDF">
        <w:rPr>
          <w:rFonts w:ascii="Times New Roman" w:eastAsia="Times New Roman" w:hAnsi="Times New Roman" w:cs="Times New Roman"/>
          <w:i/>
          <w:iCs/>
          <w:sz w:val="24"/>
          <w:szCs w:val="24"/>
          <w:lang w:val="x-none" w:eastAsia="x-none"/>
        </w:rPr>
        <w:t>от __</w:t>
      </w:r>
      <w:r w:rsidRPr="00841CDF">
        <w:rPr>
          <w:rFonts w:ascii="Times New Roman" w:eastAsia="Times New Roman" w:hAnsi="Times New Roman" w:cs="Times New Roman"/>
          <w:b/>
          <w:bCs/>
          <w:i/>
          <w:iCs/>
          <w:sz w:val="24"/>
          <w:szCs w:val="24"/>
          <w:lang w:val="x-none" w:eastAsia="x-none"/>
        </w:rPr>
        <w:t>.__.</w:t>
      </w:r>
      <w:r w:rsidRPr="00841CDF">
        <w:rPr>
          <w:rFonts w:ascii="Times New Roman" w:eastAsia="Times New Roman" w:hAnsi="Times New Roman" w:cs="Times New Roman"/>
          <w:i/>
          <w:iCs/>
          <w:sz w:val="24"/>
          <w:szCs w:val="24"/>
          <w:lang w:val="x-none" w:eastAsia="x-none"/>
        </w:rPr>
        <w:t>20</w:t>
      </w:r>
      <w:r w:rsidRPr="00841CDF">
        <w:rPr>
          <w:rFonts w:ascii="Times New Roman" w:eastAsia="Times New Roman" w:hAnsi="Times New Roman" w:cs="Times New Roman"/>
          <w:b/>
          <w:bCs/>
          <w:i/>
          <w:iCs/>
          <w:sz w:val="24"/>
          <w:szCs w:val="24"/>
          <w:lang w:eastAsia="x-none"/>
        </w:rPr>
        <w:t>__</w:t>
      </w:r>
      <w:r w:rsidRPr="00841CDF">
        <w:rPr>
          <w:rFonts w:ascii="Times New Roman" w:eastAsia="Times New Roman" w:hAnsi="Times New Roman" w:cs="Times New Roman"/>
          <w:i/>
          <w:iCs/>
          <w:sz w:val="24"/>
          <w:szCs w:val="24"/>
          <w:lang w:val="x-none" w:eastAsia="x-none"/>
        </w:rPr>
        <w:t xml:space="preserve"> № </w:t>
      </w:r>
      <w:r w:rsidRPr="00841CDF">
        <w:rPr>
          <w:rFonts w:ascii="Times New Roman" w:eastAsia="Times New Roman" w:hAnsi="Times New Roman" w:cs="Times New Roman"/>
          <w:b/>
          <w:bCs/>
          <w:i/>
          <w:iCs/>
          <w:sz w:val="24"/>
          <w:szCs w:val="24"/>
          <w:lang w:val="x-none" w:eastAsia="x-none"/>
        </w:rPr>
        <w:t>___</w:t>
      </w:r>
    </w:p>
    <w:p w14:paraId="7E7D18C9" w14:textId="77777777" w:rsidR="00D83F56" w:rsidRPr="00841CDF" w:rsidRDefault="00D83F56" w:rsidP="00D83F56">
      <w:pPr>
        <w:autoSpaceDE w:val="0"/>
        <w:autoSpaceDN w:val="0"/>
        <w:spacing w:after="0" w:line="240" w:lineRule="auto"/>
        <w:jc w:val="center"/>
        <w:rPr>
          <w:rFonts w:ascii="Times New Roman" w:eastAsia="Times New Roman" w:hAnsi="Times New Roman" w:cs="Times New Roman"/>
          <w:b/>
          <w:bCs/>
          <w:sz w:val="24"/>
          <w:szCs w:val="24"/>
          <w:lang w:eastAsia="ru-RU"/>
        </w:rPr>
      </w:pPr>
    </w:p>
    <w:p w14:paraId="202CE144" w14:textId="77777777" w:rsidR="00D83F56" w:rsidRPr="00841CDF" w:rsidRDefault="00D83F56" w:rsidP="00D83F56">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Акт приема – передачи</w:t>
      </w:r>
    </w:p>
    <w:p w14:paraId="74CAA61F" w14:textId="77777777" w:rsidR="00D83F56" w:rsidRPr="00841CDF" w:rsidRDefault="00D83F56" w:rsidP="00D83F56">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земельного участка общей площадью _____ кв. м.</w:t>
      </w:r>
    </w:p>
    <w:p w14:paraId="1D53EADA" w14:textId="77777777" w:rsidR="00D83F56" w:rsidRPr="00841CDF" w:rsidRDefault="00D83F56" w:rsidP="00D83F56">
      <w:pPr>
        <w:autoSpaceDE w:val="0"/>
        <w:autoSpaceDN w:val="0"/>
        <w:spacing w:after="0" w:line="240" w:lineRule="auto"/>
        <w:jc w:val="center"/>
        <w:rPr>
          <w:rFonts w:ascii="Times New Roman" w:eastAsia="Times New Roman" w:hAnsi="Times New Roman" w:cs="Times New Roman"/>
          <w:b/>
          <w:bCs/>
          <w:sz w:val="24"/>
          <w:szCs w:val="24"/>
          <w:lang w:eastAsia="ru-RU"/>
        </w:rPr>
      </w:pPr>
      <w:r w:rsidRPr="00841CDF">
        <w:rPr>
          <w:rFonts w:ascii="Times New Roman" w:eastAsia="Times New Roman" w:hAnsi="Times New Roman" w:cs="Times New Roman"/>
          <w:b/>
          <w:bCs/>
          <w:sz w:val="24"/>
          <w:szCs w:val="24"/>
          <w:lang w:eastAsia="ru-RU"/>
        </w:rPr>
        <w:t>по договору аренды от _______№_______</w:t>
      </w:r>
    </w:p>
    <w:p w14:paraId="37655CC7"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eastAsia="ru-RU"/>
        </w:rPr>
      </w:pPr>
    </w:p>
    <w:p w14:paraId="46A4FEE2"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eastAsia="ru-RU"/>
        </w:rPr>
      </w:pPr>
    </w:p>
    <w:p w14:paraId="42D2ED9B" w14:textId="77777777" w:rsidR="00D83F56" w:rsidRPr="00841CDF" w:rsidRDefault="00D83F56" w:rsidP="00D83F56">
      <w:pPr>
        <w:keepNext/>
        <w:autoSpaceDE w:val="0"/>
        <w:autoSpaceDN w:val="0"/>
        <w:spacing w:before="240" w:after="60" w:line="240" w:lineRule="auto"/>
        <w:outlineLvl w:val="1"/>
        <w:rPr>
          <w:rFonts w:ascii="Cambria" w:eastAsia="Times New Roman" w:hAnsi="Cambria" w:cs="Times New Roman"/>
          <w:b/>
          <w:bCs/>
          <w:lang w:val="x-none" w:eastAsia="x-none"/>
        </w:rPr>
      </w:pPr>
      <w:r w:rsidRPr="00841CDF">
        <w:rPr>
          <w:rFonts w:ascii="Times New Roman" w:eastAsia="Times New Roman" w:hAnsi="Times New Roman" w:cs="Times New Roman"/>
          <w:b/>
          <w:bCs/>
          <w:lang w:val="x-none" w:eastAsia="x-none"/>
        </w:rPr>
        <w:t>Пермский край</w:t>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r>
      <w:r w:rsidRPr="00841CDF">
        <w:rPr>
          <w:rFonts w:ascii="Cambria" w:eastAsia="Times New Roman" w:hAnsi="Cambria" w:cs="Times New Roman"/>
          <w:b/>
          <w:bCs/>
          <w:lang w:val="x-none" w:eastAsia="x-none"/>
        </w:rPr>
        <w:tab/>
        <w:t xml:space="preserve">                                                                         </w:t>
      </w:r>
    </w:p>
    <w:p w14:paraId="30F2346B"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lang w:eastAsia="ru-RU"/>
        </w:rPr>
        <w:t>Пермский муниципальный округ</w:t>
      </w:r>
      <w:r w:rsidRPr="00841CDF">
        <w:rPr>
          <w:rFonts w:ascii="Times New Roman" w:eastAsia="Times New Roman" w:hAnsi="Times New Roman" w:cs="Times New Roman"/>
          <w:b/>
          <w:bCs/>
          <w:lang w:eastAsia="ru-RU"/>
        </w:rPr>
        <w:tab/>
        <w:t xml:space="preserve">                                 </w:t>
      </w:r>
      <w:proofErr w:type="gramStart"/>
      <w:r w:rsidRPr="00841CDF">
        <w:rPr>
          <w:rFonts w:ascii="Times New Roman" w:eastAsia="Times New Roman" w:hAnsi="Times New Roman" w:cs="Times New Roman"/>
          <w:b/>
          <w:bCs/>
          <w:lang w:eastAsia="ru-RU"/>
        </w:rPr>
        <w:t xml:space="preserve">   «</w:t>
      </w:r>
      <w:proofErr w:type="gramEnd"/>
      <w:r w:rsidRPr="00841CDF">
        <w:rPr>
          <w:rFonts w:ascii="Times New Roman" w:eastAsia="Times New Roman" w:hAnsi="Times New Roman" w:cs="Times New Roman"/>
          <w:b/>
          <w:bCs/>
          <w:lang w:eastAsia="ru-RU"/>
        </w:rPr>
        <w:t xml:space="preserve">      </w:t>
      </w:r>
      <w:proofErr w:type="gramStart"/>
      <w:r w:rsidRPr="00841CDF">
        <w:rPr>
          <w:rFonts w:ascii="Times New Roman" w:eastAsia="Times New Roman" w:hAnsi="Times New Roman" w:cs="Times New Roman"/>
          <w:b/>
          <w:bCs/>
          <w:lang w:eastAsia="ru-RU"/>
        </w:rPr>
        <w:t xml:space="preserve">  »</w:t>
      </w:r>
      <w:proofErr w:type="gramEnd"/>
      <w:r w:rsidRPr="00841CDF">
        <w:rPr>
          <w:rFonts w:ascii="Times New Roman" w:eastAsia="Times New Roman" w:hAnsi="Times New Roman" w:cs="Times New Roman"/>
          <w:b/>
          <w:bCs/>
          <w:lang w:eastAsia="ru-RU"/>
        </w:rPr>
        <w:t xml:space="preserve"> ________________20______</w:t>
      </w:r>
    </w:p>
    <w:p w14:paraId="56D1AFEE"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p>
    <w:p w14:paraId="45572D1B"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ab/>
      </w:r>
      <w:r w:rsidRPr="00841CDF">
        <w:rPr>
          <w:rFonts w:ascii="Times New Roman" w:eastAsia="Times New Roman" w:hAnsi="Times New Roman" w:cs="Times New Roman"/>
          <w:lang w:eastAsia="ru-RU"/>
        </w:rPr>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Пермского края </w:t>
      </w:r>
      <w:r w:rsidRPr="00841CDF">
        <w:rPr>
          <w:rFonts w:ascii="Times New Roman" w:eastAsia="Times New Roman" w:hAnsi="Times New Roman" w:cs="Times New Roman"/>
          <w:bCs/>
          <w:lang w:eastAsia="ru-RU"/>
        </w:rPr>
        <w:t>Демидовой Елены Александровны</w:t>
      </w:r>
      <w:r w:rsidRPr="00841CDF">
        <w:rPr>
          <w:rFonts w:ascii="Times New Roman" w:eastAsia="Times New Roman" w:hAnsi="Times New Roman" w:cs="Times New Roman"/>
          <w:lang w:eastAsia="ru-RU"/>
        </w:rPr>
        <w:t xml:space="preserve">, действующего на основании Положения, именуемый </w:t>
      </w:r>
      <w:r w:rsidRPr="00841CDF">
        <w:rPr>
          <w:rFonts w:ascii="Times New Roman" w:eastAsia="Times New Roman" w:hAnsi="Times New Roman" w:cs="Times New Roman"/>
          <w:sz w:val="24"/>
          <w:szCs w:val="24"/>
          <w:lang w:eastAsia="ru-RU"/>
        </w:rPr>
        <w:t>с одной стороны, и</w:t>
      </w:r>
    </w:p>
    <w:p w14:paraId="3C6A3103"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14:paraId="50E70F83"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sz w:val="24"/>
          <w:szCs w:val="24"/>
          <w:lang w:eastAsia="ru-RU"/>
        </w:rPr>
        <w:t>- _________________________,</w:t>
      </w:r>
    </w:p>
    <w:p w14:paraId="4B4B031C" w14:textId="77777777" w:rsidR="00D83F56" w:rsidRPr="00841CDF" w:rsidRDefault="00D83F56" w:rsidP="00D83F56">
      <w:pPr>
        <w:suppressAutoHyphens/>
        <w:autoSpaceDE w:val="0"/>
        <w:autoSpaceDN w:val="0"/>
        <w:spacing w:after="0" w:line="240" w:lineRule="auto"/>
        <w:rPr>
          <w:rFonts w:ascii="Times New Roman" w:eastAsia="Times New Roman" w:hAnsi="Times New Roman" w:cs="Times New Roman"/>
          <w:sz w:val="24"/>
          <w:szCs w:val="24"/>
          <w:lang w:eastAsia="ru-RU"/>
        </w:rPr>
      </w:pPr>
      <w:r w:rsidRPr="00841CDF">
        <w:rPr>
          <w:rFonts w:ascii="Times New Roman" w:eastAsia="Times New Roman" w:hAnsi="Times New Roman" w:cs="Times New Roman"/>
          <w:b/>
          <w:bCs/>
          <w:sz w:val="24"/>
          <w:szCs w:val="24"/>
          <w:lang w:val="x-none" w:eastAsia="ru-RU"/>
        </w:rPr>
        <w:t>именуемая</w:t>
      </w:r>
      <w:r w:rsidRPr="00841CDF">
        <w:rPr>
          <w:rFonts w:ascii="Times New Roman" w:eastAsia="Times New Roman" w:hAnsi="Times New Roman" w:cs="Times New Roman"/>
          <w:b/>
          <w:bCs/>
          <w:sz w:val="24"/>
          <w:szCs w:val="24"/>
          <w:lang w:eastAsia="ru-RU"/>
        </w:rPr>
        <w:t xml:space="preserve"> </w:t>
      </w:r>
      <w:r w:rsidRPr="00841CDF">
        <w:rPr>
          <w:rFonts w:ascii="Times New Roman" w:eastAsia="Times New Roman" w:hAnsi="Times New Roman" w:cs="Times New Roman"/>
          <w:sz w:val="24"/>
          <w:szCs w:val="24"/>
          <w:lang w:eastAsia="ru-RU"/>
        </w:rPr>
        <w:t xml:space="preserve">в дальнейшем </w:t>
      </w:r>
      <w:r w:rsidRPr="00841CDF">
        <w:rPr>
          <w:rFonts w:ascii="Times New Roman" w:eastAsia="Times New Roman" w:hAnsi="Times New Roman" w:cs="Times New Roman"/>
          <w:b/>
          <w:bCs/>
          <w:sz w:val="24"/>
          <w:szCs w:val="24"/>
          <w:lang w:eastAsia="ru-RU"/>
        </w:rPr>
        <w:t>«Арендатор»</w:t>
      </w:r>
      <w:r w:rsidRPr="00841CDF">
        <w:rPr>
          <w:rFonts w:ascii="Times New Roman" w:eastAsia="Times New Roman" w:hAnsi="Times New Roman" w:cs="Times New Roman"/>
          <w:sz w:val="24"/>
          <w:szCs w:val="24"/>
          <w:lang w:eastAsia="ru-RU"/>
        </w:rPr>
        <w:t xml:space="preserve">, заключили настоящий Акт о нижеследующем: </w:t>
      </w:r>
    </w:p>
    <w:p w14:paraId="17C31FF1"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eastAsia="ru-RU"/>
        </w:rPr>
      </w:pPr>
    </w:p>
    <w:p w14:paraId="33AD2111" w14:textId="77777777" w:rsidR="00D83F56" w:rsidRPr="00841CDF" w:rsidRDefault="00D83F56" w:rsidP="00D83F56">
      <w:pPr>
        <w:suppressAutoHyphens/>
        <w:autoSpaceDE w:val="0"/>
        <w:autoSpaceDN w:val="0"/>
        <w:spacing w:after="0" w:line="240" w:lineRule="auto"/>
        <w:jc w:val="both"/>
        <w:rPr>
          <w:rFonts w:ascii="Times New Roman" w:eastAsia="Times New Roman" w:hAnsi="Times New Roman" w:cs="Times New Roman"/>
          <w:b/>
          <w:bCs/>
          <w:sz w:val="24"/>
          <w:szCs w:val="24"/>
          <w:lang w:val="x-none" w:eastAsia="x-none"/>
        </w:rPr>
      </w:pPr>
      <w:r w:rsidRPr="00841CDF">
        <w:rPr>
          <w:rFonts w:ascii="Times New Roman" w:eastAsia="Times New Roman" w:hAnsi="Times New Roman" w:cs="Times New Roman"/>
          <w:sz w:val="24"/>
          <w:szCs w:val="24"/>
          <w:lang w:val="x-none" w:eastAsia="x-none"/>
        </w:rPr>
        <w:t xml:space="preserve">1. «Арендодатель» передал, «Арендатор» принял земельный участок общей площадью </w:t>
      </w:r>
      <w:r w:rsidRPr="00841CDF">
        <w:rPr>
          <w:rFonts w:ascii="Times New Roman" w:eastAsia="Times New Roman" w:hAnsi="Times New Roman" w:cs="Times New Roman"/>
          <w:b/>
          <w:bCs/>
          <w:sz w:val="24"/>
          <w:szCs w:val="24"/>
          <w:lang w:val="x-none" w:eastAsia="x-none"/>
        </w:rPr>
        <w:t>0000</w:t>
      </w:r>
      <w:r w:rsidRPr="00841CDF">
        <w:rPr>
          <w:rFonts w:ascii="Times New Roman" w:eastAsia="Times New Roman" w:hAnsi="Times New Roman" w:cs="Times New Roman"/>
          <w:sz w:val="24"/>
          <w:szCs w:val="24"/>
          <w:lang w:val="x-none" w:eastAsia="x-none"/>
        </w:rPr>
        <w:t xml:space="preserve"> кв. м, расположенный по адресу: </w:t>
      </w:r>
      <w:r w:rsidRPr="00841CDF">
        <w:rPr>
          <w:rFonts w:ascii="Times New Roman" w:eastAsia="Times New Roman" w:hAnsi="Times New Roman" w:cs="Times New Roman"/>
          <w:b/>
          <w:bCs/>
          <w:sz w:val="24"/>
          <w:szCs w:val="24"/>
          <w:lang w:val="x-none" w:eastAsia="x-none"/>
        </w:rPr>
        <w:t>Пермский край, Пермский район, ______________ с/п, ____________.</w:t>
      </w:r>
    </w:p>
    <w:p w14:paraId="13DA4BB7"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2. Претензий по качеству и состоянию участка у Арендатора не имеется.</w:t>
      </w:r>
    </w:p>
    <w:p w14:paraId="38976A59"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 xml:space="preserve">3. Настоящий акт составлен в </w:t>
      </w:r>
      <w:r w:rsidRPr="00841CDF">
        <w:rPr>
          <w:rFonts w:ascii="Times New Roman" w:eastAsia="Times New Roman" w:hAnsi="Times New Roman" w:cs="Times New Roman"/>
          <w:sz w:val="24"/>
          <w:szCs w:val="24"/>
          <w:lang w:eastAsia="x-none"/>
        </w:rPr>
        <w:t>двух</w:t>
      </w:r>
      <w:r w:rsidRPr="00841CDF">
        <w:rPr>
          <w:rFonts w:ascii="Times New Roman" w:eastAsia="Times New Roman" w:hAnsi="Times New Roman" w:cs="Times New Roman"/>
          <w:sz w:val="24"/>
          <w:szCs w:val="24"/>
          <w:lang w:val="x-none" w:eastAsia="x-none"/>
        </w:rPr>
        <w:t xml:space="preserve"> экземплярах по одному к каждому экземпляру договора аренды.</w:t>
      </w:r>
    </w:p>
    <w:p w14:paraId="23D79B05"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eastAsia="ru-RU"/>
        </w:rPr>
      </w:pPr>
    </w:p>
    <w:p w14:paraId="2162DB9F"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val="x-none" w:eastAsia="x-none"/>
        </w:rPr>
      </w:pPr>
    </w:p>
    <w:p w14:paraId="68901D34" w14:textId="77777777" w:rsidR="00D83F56" w:rsidRPr="00841CDF" w:rsidRDefault="00D83F56" w:rsidP="00D83F56">
      <w:pPr>
        <w:autoSpaceDE w:val="0"/>
        <w:autoSpaceDN w:val="0"/>
        <w:spacing w:after="0" w:line="240" w:lineRule="auto"/>
        <w:jc w:val="center"/>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sz w:val="24"/>
          <w:szCs w:val="24"/>
          <w:lang w:val="x-none" w:eastAsia="x-none"/>
        </w:rPr>
        <w:t>Подписи сторон</w:t>
      </w:r>
    </w:p>
    <w:p w14:paraId="7BBD47CD" w14:textId="77777777" w:rsidR="00D83F56" w:rsidRPr="00841CDF" w:rsidRDefault="00D83F56" w:rsidP="00D83F56">
      <w:pPr>
        <w:autoSpaceDE w:val="0"/>
        <w:autoSpaceDN w:val="0"/>
        <w:spacing w:after="0" w:line="240" w:lineRule="auto"/>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noProof/>
          <w:sz w:val="24"/>
          <w:szCs w:val="24"/>
          <w:lang w:val="x-none" w:eastAsia="x-none"/>
        </w:rPr>
        <mc:AlternateContent>
          <mc:Choice Requires="wps">
            <w:drawing>
              <wp:anchor distT="0" distB="0" distL="114300" distR="114300" simplePos="0" relativeHeight="251661312" behindDoc="0" locked="0" layoutInCell="1" allowOverlap="1" wp14:anchorId="46989A2D" wp14:editId="675F8F64">
                <wp:simplePos x="0" y="0"/>
                <wp:positionH relativeFrom="column">
                  <wp:posOffset>23495</wp:posOffset>
                </wp:positionH>
                <wp:positionV relativeFrom="paragraph">
                  <wp:posOffset>31750</wp:posOffset>
                </wp:positionV>
                <wp:extent cx="2438400" cy="913765"/>
                <wp:effectExtent l="0" t="4445" r="0" b="0"/>
                <wp:wrapNone/>
                <wp:docPr id="156995938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A271C" w14:textId="77777777" w:rsidR="00D83F56" w:rsidRPr="00F84701" w:rsidRDefault="00D83F56" w:rsidP="00D83F56"/>
                          <w:p w14:paraId="40CB2C5F" w14:textId="77777777" w:rsidR="00D83F56" w:rsidRPr="00AB006E" w:rsidRDefault="00D83F56" w:rsidP="00D83F56">
                            <w:pPr>
                              <w:rPr>
                                <w:sz w:val="24"/>
                                <w:szCs w:val="24"/>
                              </w:rPr>
                            </w:pPr>
                          </w:p>
                          <w:p w14:paraId="4D721220" w14:textId="77777777" w:rsidR="00D83F56" w:rsidRPr="00F84701" w:rsidRDefault="00D83F56" w:rsidP="00D83F56">
                            <w:r w:rsidRPr="00F84701">
                              <w:t>________________</w:t>
                            </w:r>
                            <w:r>
                              <w:rPr>
                                <w:b/>
                                <w:bCs/>
                              </w:rPr>
                              <w:t xml:space="preserve"> ________________</w:t>
                            </w:r>
                          </w:p>
                          <w:p w14:paraId="2C2E38C2" w14:textId="77777777" w:rsidR="00D83F56" w:rsidRPr="00F84701" w:rsidRDefault="00D83F56" w:rsidP="00D83F56">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989A2D"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9dJ2wEAAJgDAAAOAAAAZHJzL2Uyb0RvYy54bWysU8Fu1DAQvSPxD5bvbLLbUk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" filled="f" stroked="f">
                <v:textbox inset="0,0,0,0">
                  <w:txbxContent>
                    <w:p w14:paraId="1D4A271C" w14:textId="77777777" w:rsidR="00D83F56" w:rsidRPr="00F84701" w:rsidRDefault="00D83F56" w:rsidP="00D83F56"/>
                    <w:p w14:paraId="40CB2C5F" w14:textId="77777777" w:rsidR="00D83F56" w:rsidRPr="00AB006E" w:rsidRDefault="00D83F56" w:rsidP="00D83F56">
                      <w:pPr>
                        <w:rPr>
                          <w:sz w:val="24"/>
                          <w:szCs w:val="24"/>
                        </w:rPr>
                      </w:pPr>
                    </w:p>
                    <w:p w14:paraId="4D721220" w14:textId="77777777" w:rsidR="00D83F56" w:rsidRPr="00F84701" w:rsidRDefault="00D83F56" w:rsidP="00D83F56">
                      <w:r w:rsidRPr="00F84701">
                        <w:t>________________</w:t>
                      </w:r>
                      <w:r>
                        <w:rPr>
                          <w:b/>
                          <w:bCs/>
                        </w:rPr>
                        <w:t xml:space="preserve"> ________________</w:t>
                      </w:r>
                    </w:p>
                    <w:p w14:paraId="2C2E38C2" w14:textId="77777777" w:rsidR="00D83F56" w:rsidRPr="00F84701" w:rsidRDefault="00D83F56" w:rsidP="00D83F56">
                      <w:r w:rsidRPr="00F84701">
                        <w:t xml:space="preserve">М.П.                       </w:t>
                      </w:r>
                    </w:p>
                  </w:txbxContent>
                </v:textbox>
              </v:shape>
            </w:pict>
          </mc:Fallback>
        </mc:AlternateContent>
      </w:r>
      <w:r w:rsidRPr="00841CDF">
        <w:rPr>
          <w:rFonts w:ascii="Times New Roman" w:eastAsia="Times New Roman" w:hAnsi="Times New Roman" w:cs="Times New Roman"/>
          <w:sz w:val="24"/>
          <w:szCs w:val="24"/>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8"/>
      </w:tblGrid>
      <w:tr w:rsidR="00D83F56" w:rsidRPr="00841CDF" w14:paraId="3F3E798F" w14:textId="77777777" w:rsidTr="00246F8C">
        <w:trPr>
          <w:trHeight w:val="1067"/>
        </w:trPr>
        <w:tc>
          <w:tcPr>
            <w:tcW w:w="4348" w:type="dxa"/>
            <w:tcBorders>
              <w:top w:val="nil"/>
              <w:left w:val="nil"/>
              <w:bottom w:val="nil"/>
              <w:right w:val="nil"/>
            </w:tcBorders>
          </w:tcPr>
          <w:p w14:paraId="2778839A" w14:textId="77777777" w:rsidR="00D83F56" w:rsidRPr="00841CDF" w:rsidRDefault="00D83F56" w:rsidP="00246F8C">
            <w:pPr>
              <w:autoSpaceDE w:val="0"/>
              <w:autoSpaceDN w:val="0"/>
              <w:spacing w:after="0" w:line="240" w:lineRule="auto"/>
              <w:jc w:val="both"/>
              <w:rPr>
                <w:rFonts w:ascii="Times New Roman" w:eastAsia="Times New Roman" w:hAnsi="Times New Roman" w:cs="Times New Roman"/>
                <w:sz w:val="24"/>
                <w:szCs w:val="24"/>
                <w:lang w:eastAsia="ru-RU"/>
              </w:rPr>
            </w:pPr>
            <w:r w:rsidRPr="00841CDF">
              <w:rPr>
                <w:rFonts w:ascii="Times New Roman" w:eastAsia="Times New Roman" w:hAnsi="Times New Roman" w:cs="Times New Roman"/>
                <w:sz w:val="24"/>
                <w:szCs w:val="24"/>
                <w:lang w:eastAsia="ru-RU"/>
              </w:rPr>
              <w:t xml:space="preserve">                                                                                                               </w:t>
            </w:r>
            <w:r w:rsidRPr="00841CDF">
              <w:rPr>
                <w:rFonts w:ascii="Times New Roman" w:eastAsia="Times New Roman" w:hAnsi="Times New Roman" w:cs="Times New Roman"/>
                <w:b/>
                <w:bCs/>
                <w:color w:val="800000"/>
                <w:sz w:val="24"/>
                <w:szCs w:val="24"/>
                <w:lang w:eastAsia="ru-RU"/>
              </w:rPr>
              <w:t xml:space="preserve">                                                                                                               </w:t>
            </w:r>
            <w:r w:rsidRPr="00841CDF">
              <w:rPr>
                <w:rFonts w:ascii="Times New Roman" w:eastAsia="Times New Roman" w:hAnsi="Times New Roman" w:cs="Times New Roman"/>
                <w:sz w:val="24"/>
                <w:szCs w:val="24"/>
                <w:lang w:eastAsia="ru-RU"/>
              </w:rPr>
              <w:t xml:space="preserve">________________  _________________ </w:t>
            </w:r>
          </w:p>
          <w:p w14:paraId="555D75CC" w14:textId="77777777" w:rsidR="00D83F56" w:rsidRPr="00841CDF" w:rsidRDefault="00D83F56" w:rsidP="00246F8C">
            <w:pPr>
              <w:autoSpaceDE w:val="0"/>
              <w:autoSpaceDN w:val="0"/>
              <w:spacing w:after="0" w:line="240" w:lineRule="auto"/>
              <w:rPr>
                <w:rFonts w:ascii="Times New Roman" w:eastAsia="Times New Roman" w:hAnsi="Times New Roman" w:cs="Times New Roman"/>
                <w:sz w:val="24"/>
                <w:szCs w:val="24"/>
                <w:lang w:eastAsia="ru-RU"/>
              </w:rPr>
            </w:pPr>
          </w:p>
          <w:p w14:paraId="7D7CFE8E" w14:textId="77777777" w:rsidR="00D83F56" w:rsidRPr="00841CDF" w:rsidRDefault="00D83F56" w:rsidP="00246F8C">
            <w:pPr>
              <w:autoSpaceDE w:val="0"/>
              <w:autoSpaceDN w:val="0"/>
              <w:spacing w:after="0" w:line="240" w:lineRule="auto"/>
              <w:rPr>
                <w:rFonts w:ascii="Times New Roman" w:eastAsia="Times New Roman" w:hAnsi="Times New Roman" w:cs="Times New Roman"/>
                <w:sz w:val="24"/>
                <w:szCs w:val="24"/>
                <w:lang w:eastAsia="ru-RU"/>
              </w:rPr>
            </w:pPr>
          </w:p>
        </w:tc>
      </w:tr>
    </w:tbl>
    <w:p w14:paraId="5ACA330C" w14:textId="77777777" w:rsidR="00D83F56" w:rsidRPr="00841CDF" w:rsidRDefault="00D83F56" w:rsidP="00D83F56">
      <w:pPr>
        <w:autoSpaceDE w:val="0"/>
        <w:autoSpaceDN w:val="0"/>
        <w:spacing w:after="0" w:line="240" w:lineRule="auto"/>
        <w:jc w:val="both"/>
        <w:rPr>
          <w:rFonts w:ascii="Times New Roman" w:eastAsia="Times New Roman" w:hAnsi="Times New Roman" w:cs="Times New Roman"/>
          <w:sz w:val="24"/>
          <w:szCs w:val="24"/>
          <w:lang w:val="x-none" w:eastAsia="x-none"/>
        </w:rPr>
      </w:pPr>
      <w:r w:rsidRPr="00841CDF">
        <w:rPr>
          <w:rFonts w:ascii="Times New Roman" w:eastAsia="Times New Roman" w:hAnsi="Times New Roman" w:cs="Times New Roman"/>
          <w:b/>
          <w:bCs/>
          <w:color w:val="800000"/>
          <w:sz w:val="24"/>
          <w:szCs w:val="24"/>
          <w:lang w:val="x-none" w:eastAsia="x-none"/>
        </w:rPr>
        <w:t xml:space="preserve">                                                                                                               </w:t>
      </w:r>
      <w:r w:rsidRPr="00841CDF">
        <w:rPr>
          <w:rFonts w:ascii="Times New Roman" w:eastAsia="Times New Roman" w:hAnsi="Times New Roman" w:cs="Times New Roman"/>
          <w:sz w:val="24"/>
          <w:szCs w:val="24"/>
          <w:lang w:val="x-none" w:eastAsia="x-none"/>
        </w:rPr>
        <w:t xml:space="preserve">                                                                            </w:t>
      </w:r>
    </w:p>
    <w:p w14:paraId="47DD71D6" w14:textId="77777777" w:rsidR="00D83F56" w:rsidRPr="00D83F56" w:rsidRDefault="00D83F56" w:rsidP="00D83F56">
      <w:pPr>
        <w:jc w:val="right"/>
        <w:rPr>
          <w:rFonts w:ascii="Times New Roman" w:hAnsi="Times New Roman" w:cs="Times New Roman"/>
          <w:b/>
          <w:bCs/>
          <w:sz w:val="24"/>
          <w:szCs w:val="24"/>
        </w:rPr>
      </w:pPr>
    </w:p>
    <w:sectPr w:rsidR="00D83F56" w:rsidRPr="00D83F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FC35E" w14:textId="77777777" w:rsidR="00013F9F" w:rsidRDefault="00013F9F" w:rsidP="00A93806">
      <w:pPr>
        <w:spacing w:after="0" w:line="240" w:lineRule="auto"/>
      </w:pPr>
      <w:r>
        <w:separator/>
      </w:r>
    </w:p>
  </w:endnote>
  <w:endnote w:type="continuationSeparator" w:id="0">
    <w:p w14:paraId="531BD1EE" w14:textId="77777777" w:rsidR="00013F9F" w:rsidRDefault="00013F9F" w:rsidP="00A93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Calibri"/>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3BA42" w14:textId="77777777" w:rsidR="00013F9F" w:rsidRDefault="00013F9F" w:rsidP="00A93806">
      <w:pPr>
        <w:spacing w:after="0" w:line="240" w:lineRule="auto"/>
      </w:pPr>
      <w:r>
        <w:separator/>
      </w:r>
    </w:p>
  </w:footnote>
  <w:footnote w:type="continuationSeparator" w:id="0">
    <w:p w14:paraId="4E322F93" w14:textId="77777777" w:rsidR="00013F9F" w:rsidRDefault="00013F9F" w:rsidP="00A93806">
      <w:pPr>
        <w:spacing w:after="0" w:line="240" w:lineRule="auto"/>
      </w:pPr>
      <w:r>
        <w:continuationSeparator/>
      </w:r>
    </w:p>
  </w:footnote>
  <w:footnote w:id="1">
    <w:p w14:paraId="426A9CAE" w14:textId="77777777" w:rsidR="00633476" w:rsidRDefault="00633476" w:rsidP="00A93806">
      <w:pPr>
        <w:pStyle w:val="a8"/>
      </w:pPr>
      <w:r>
        <w:rPr>
          <w:rStyle w:val="aa"/>
        </w:rPr>
        <w:footnoteRef/>
      </w:r>
      <w:r>
        <w:t xml:space="preserve"> Носит рекомендательный характер до 01 марта 2031 г.</w:t>
      </w:r>
    </w:p>
  </w:footnote>
  <w:footnote w:id="2">
    <w:p w14:paraId="580CEC28" w14:textId="77777777" w:rsidR="00D83F56" w:rsidRDefault="00D83F56" w:rsidP="00D83F56">
      <w:pPr>
        <w:pStyle w:val="a8"/>
      </w:pPr>
      <w:r>
        <w:rPr>
          <w:rStyle w:val="aa"/>
        </w:rPr>
        <w:footnoteRef/>
      </w:r>
      <w:r>
        <w:t xml:space="preserve"> Носит рекомендательный характер до 01 марта 2031 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16cid:durableId="1637948628">
    <w:abstractNumId w:val="1"/>
  </w:num>
  <w:num w:numId="2" w16cid:durableId="1273829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CAC"/>
    <w:rsid w:val="00000E19"/>
    <w:rsid w:val="0000197C"/>
    <w:rsid w:val="00002404"/>
    <w:rsid w:val="00002F0D"/>
    <w:rsid w:val="00010950"/>
    <w:rsid w:val="00012030"/>
    <w:rsid w:val="00013F9F"/>
    <w:rsid w:val="00020183"/>
    <w:rsid w:val="00020F31"/>
    <w:rsid w:val="000236DD"/>
    <w:rsid w:val="00025BF4"/>
    <w:rsid w:val="00032308"/>
    <w:rsid w:val="00032F44"/>
    <w:rsid w:val="000378A0"/>
    <w:rsid w:val="0005405F"/>
    <w:rsid w:val="00054FB8"/>
    <w:rsid w:val="00062137"/>
    <w:rsid w:val="00063DA9"/>
    <w:rsid w:val="00067212"/>
    <w:rsid w:val="00077CF6"/>
    <w:rsid w:val="00082C27"/>
    <w:rsid w:val="000862D2"/>
    <w:rsid w:val="00090AC9"/>
    <w:rsid w:val="000B378E"/>
    <w:rsid w:val="000B4360"/>
    <w:rsid w:val="000D1883"/>
    <w:rsid w:val="000D221B"/>
    <w:rsid w:val="000D244C"/>
    <w:rsid w:val="000D24E2"/>
    <w:rsid w:val="000D2DBE"/>
    <w:rsid w:val="000E0045"/>
    <w:rsid w:val="000E06A6"/>
    <w:rsid w:val="000E0850"/>
    <w:rsid w:val="000E42BA"/>
    <w:rsid w:val="000E6E18"/>
    <w:rsid w:val="000F3C85"/>
    <w:rsid w:val="000F6A4F"/>
    <w:rsid w:val="000F7984"/>
    <w:rsid w:val="00101BB6"/>
    <w:rsid w:val="00102B61"/>
    <w:rsid w:val="00106CB7"/>
    <w:rsid w:val="0010798D"/>
    <w:rsid w:val="00116FBB"/>
    <w:rsid w:val="0011730F"/>
    <w:rsid w:val="00122DFE"/>
    <w:rsid w:val="00126B6A"/>
    <w:rsid w:val="00134979"/>
    <w:rsid w:val="00136ACD"/>
    <w:rsid w:val="00145E53"/>
    <w:rsid w:val="001462D6"/>
    <w:rsid w:val="0014721E"/>
    <w:rsid w:val="00147FD3"/>
    <w:rsid w:val="00150BCB"/>
    <w:rsid w:val="00161301"/>
    <w:rsid w:val="001618B3"/>
    <w:rsid w:val="001675CD"/>
    <w:rsid w:val="001706D7"/>
    <w:rsid w:val="001714C8"/>
    <w:rsid w:val="001724FC"/>
    <w:rsid w:val="00172535"/>
    <w:rsid w:val="00176875"/>
    <w:rsid w:val="001768EB"/>
    <w:rsid w:val="0018226A"/>
    <w:rsid w:val="00193CE4"/>
    <w:rsid w:val="001A0BA3"/>
    <w:rsid w:val="001A3CB4"/>
    <w:rsid w:val="001A4356"/>
    <w:rsid w:val="001A579B"/>
    <w:rsid w:val="001C0281"/>
    <w:rsid w:val="001C2C29"/>
    <w:rsid w:val="001D0929"/>
    <w:rsid w:val="001D175E"/>
    <w:rsid w:val="001D3520"/>
    <w:rsid w:val="001D38C2"/>
    <w:rsid w:val="001E5BA8"/>
    <w:rsid w:val="001E7E95"/>
    <w:rsid w:val="001F7B2A"/>
    <w:rsid w:val="001F7C1A"/>
    <w:rsid w:val="001F7F12"/>
    <w:rsid w:val="00206E0D"/>
    <w:rsid w:val="0021701E"/>
    <w:rsid w:val="00217B60"/>
    <w:rsid w:val="00217CF4"/>
    <w:rsid w:val="00217F34"/>
    <w:rsid w:val="0022239C"/>
    <w:rsid w:val="0022721E"/>
    <w:rsid w:val="00234ED4"/>
    <w:rsid w:val="00241332"/>
    <w:rsid w:val="00244823"/>
    <w:rsid w:val="0024582F"/>
    <w:rsid w:val="00245B91"/>
    <w:rsid w:val="00247F5F"/>
    <w:rsid w:val="002558F4"/>
    <w:rsid w:val="0025690D"/>
    <w:rsid w:val="00260082"/>
    <w:rsid w:val="002644AA"/>
    <w:rsid w:val="00265308"/>
    <w:rsid w:val="00270C20"/>
    <w:rsid w:val="00290039"/>
    <w:rsid w:val="00297A14"/>
    <w:rsid w:val="002A2A67"/>
    <w:rsid w:val="002A2D88"/>
    <w:rsid w:val="002A57E7"/>
    <w:rsid w:val="002B685B"/>
    <w:rsid w:val="002C0B09"/>
    <w:rsid w:val="002C37EE"/>
    <w:rsid w:val="002C4EF1"/>
    <w:rsid w:val="002C60E7"/>
    <w:rsid w:val="002D044C"/>
    <w:rsid w:val="002D0D4A"/>
    <w:rsid w:val="002D5BD4"/>
    <w:rsid w:val="002E3C0C"/>
    <w:rsid w:val="002F3D12"/>
    <w:rsid w:val="003012C4"/>
    <w:rsid w:val="00301B1D"/>
    <w:rsid w:val="0030288B"/>
    <w:rsid w:val="003040AD"/>
    <w:rsid w:val="00306B9A"/>
    <w:rsid w:val="00314889"/>
    <w:rsid w:val="003152ED"/>
    <w:rsid w:val="00317DA8"/>
    <w:rsid w:val="00321FB7"/>
    <w:rsid w:val="00327EAB"/>
    <w:rsid w:val="00340E1A"/>
    <w:rsid w:val="00342C42"/>
    <w:rsid w:val="00343D4C"/>
    <w:rsid w:val="00344F6E"/>
    <w:rsid w:val="00347DDF"/>
    <w:rsid w:val="00352429"/>
    <w:rsid w:val="003538E4"/>
    <w:rsid w:val="003602F0"/>
    <w:rsid w:val="00380983"/>
    <w:rsid w:val="00383499"/>
    <w:rsid w:val="00385663"/>
    <w:rsid w:val="00385689"/>
    <w:rsid w:val="00387C99"/>
    <w:rsid w:val="003963B7"/>
    <w:rsid w:val="003A08E0"/>
    <w:rsid w:val="003A63F2"/>
    <w:rsid w:val="003B5888"/>
    <w:rsid w:val="003D2A18"/>
    <w:rsid w:val="003D3D3D"/>
    <w:rsid w:val="003E44F1"/>
    <w:rsid w:val="003E7454"/>
    <w:rsid w:val="003F0225"/>
    <w:rsid w:val="003F0F3C"/>
    <w:rsid w:val="003F4ACC"/>
    <w:rsid w:val="00401F96"/>
    <w:rsid w:val="00403B3E"/>
    <w:rsid w:val="00403C75"/>
    <w:rsid w:val="004049C5"/>
    <w:rsid w:val="00414CC7"/>
    <w:rsid w:val="00415700"/>
    <w:rsid w:val="00415CC8"/>
    <w:rsid w:val="004262CF"/>
    <w:rsid w:val="00436285"/>
    <w:rsid w:val="00442A07"/>
    <w:rsid w:val="00453A70"/>
    <w:rsid w:val="004543A3"/>
    <w:rsid w:val="00462D40"/>
    <w:rsid w:val="004648A5"/>
    <w:rsid w:val="004704BB"/>
    <w:rsid w:val="00477CF0"/>
    <w:rsid w:val="004819ED"/>
    <w:rsid w:val="00484E88"/>
    <w:rsid w:val="0048756B"/>
    <w:rsid w:val="004A2D28"/>
    <w:rsid w:val="004A6FB3"/>
    <w:rsid w:val="004B2FD1"/>
    <w:rsid w:val="004B5CAC"/>
    <w:rsid w:val="004B6A7C"/>
    <w:rsid w:val="004C6CED"/>
    <w:rsid w:val="004D2105"/>
    <w:rsid w:val="004D634D"/>
    <w:rsid w:val="004E288B"/>
    <w:rsid w:val="004E59C7"/>
    <w:rsid w:val="004F2C0F"/>
    <w:rsid w:val="004F5A1C"/>
    <w:rsid w:val="004F64FF"/>
    <w:rsid w:val="004F6E18"/>
    <w:rsid w:val="00500792"/>
    <w:rsid w:val="00501CB4"/>
    <w:rsid w:val="0050535F"/>
    <w:rsid w:val="00506BE7"/>
    <w:rsid w:val="0051137F"/>
    <w:rsid w:val="00535278"/>
    <w:rsid w:val="00540516"/>
    <w:rsid w:val="00541349"/>
    <w:rsid w:val="0055547B"/>
    <w:rsid w:val="005635D9"/>
    <w:rsid w:val="00581C9F"/>
    <w:rsid w:val="005919C8"/>
    <w:rsid w:val="005B79CE"/>
    <w:rsid w:val="005C056E"/>
    <w:rsid w:val="005C10DB"/>
    <w:rsid w:val="005C1F15"/>
    <w:rsid w:val="005D1820"/>
    <w:rsid w:val="005D5142"/>
    <w:rsid w:val="005D731B"/>
    <w:rsid w:val="005D7398"/>
    <w:rsid w:val="005E4EF5"/>
    <w:rsid w:val="005E5E61"/>
    <w:rsid w:val="005F0306"/>
    <w:rsid w:val="005F4D4D"/>
    <w:rsid w:val="006001D2"/>
    <w:rsid w:val="00610D80"/>
    <w:rsid w:val="00615E39"/>
    <w:rsid w:val="0062344C"/>
    <w:rsid w:val="006310DE"/>
    <w:rsid w:val="00632AEF"/>
    <w:rsid w:val="00632F2A"/>
    <w:rsid w:val="006332D0"/>
    <w:rsid w:val="00633476"/>
    <w:rsid w:val="0063726C"/>
    <w:rsid w:val="006676F8"/>
    <w:rsid w:val="006711C6"/>
    <w:rsid w:val="006714C0"/>
    <w:rsid w:val="00675430"/>
    <w:rsid w:val="00690700"/>
    <w:rsid w:val="006C7F61"/>
    <w:rsid w:val="006D0884"/>
    <w:rsid w:val="006E1B42"/>
    <w:rsid w:val="006E4C5C"/>
    <w:rsid w:val="006F256F"/>
    <w:rsid w:val="006F4461"/>
    <w:rsid w:val="00713060"/>
    <w:rsid w:val="00733099"/>
    <w:rsid w:val="007432D2"/>
    <w:rsid w:val="00746CD2"/>
    <w:rsid w:val="00757BD8"/>
    <w:rsid w:val="007606F4"/>
    <w:rsid w:val="0076476E"/>
    <w:rsid w:val="00765C0B"/>
    <w:rsid w:val="00775B1D"/>
    <w:rsid w:val="00797CB8"/>
    <w:rsid w:val="007A6019"/>
    <w:rsid w:val="007B455A"/>
    <w:rsid w:val="007D2957"/>
    <w:rsid w:val="007D300E"/>
    <w:rsid w:val="007D3132"/>
    <w:rsid w:val="007D3E9B"/>
    <w:rsid w:val="007D56C6"/>
    <w:rsid w:val="007E030B"/>
    <w:rsid w:val="007E0465"/>
    <w:rsid w:val="007E1CE6"/>
    <w:rsid w:val="007F153F"/>
    <w:rsid w:val="007F260A"/>
    <w:rsid w:val="007F5C33"/>
    <w:rsid w:val="007F64AD"/>
    <w:rsid w:val="00800360"/>
    <w:rsid w:val="00801C56"/>
    <w:rsid w:val="008042B1"/>
    <w:rsid w:val="00807B3D"/>
    <w:rsid w:val="008240F7"/>
    <w:rsid w:val="008255EF"/>
    <w:rsid w:val="00831555"/>
    <w:rsid w:val="00843201"/>
    <w:rsid w:val="0084569D"/>
    <w:rsid w:val="008459DA"/>
    <w:rsid w:val="00851824"/>
    <w:rsid w:val="0085224D"/>
    <w:rsid w:val="008635AE"/>
    <w:rsid w:val="00874C82"/>
    <w:rsid w:val="00884F3B"/>
    <w:rsid w:val="008A42B4"/>
    <w:rsid w:val="008A4382"/>
    <w:rsid w:val="008B0D50"/>
    <w:rsid w:val="008B41CC"/>
    <w:rsid w:val="008B6DEC"/>
    <w:rsid w:val="008C0A23"/>
    <w:rsid w:val="008C3B57"/>
    <w:rsid w:val="008C3BE5"/>
    <w:rsid w:val="008D0933"/>
    <w:rsid w:val="008D21B0"/>
    <w:rsid w:val="008D79E5"/>
    <w:rsid w:val="008E07F0"/>
    <w:rsid w:val="008E1DCE"/>
    <w:rsid w:val="008F2214"/>
    <w:rsid w:val="008F231C"/>
    <w:rsid w:val="008F3C7E"/>
    <w:rsid w:val="00905922"/>
    <w:rsid w:val="00905E76"/>
    <w:rsid w:val="0092258F"/>
    <w:rsid w:val="009228F9"/>
    <w:rsid w:val="0094481C"/>
    <w:rsid w:val="00946C9A"/>
    <w:rsid w:val="0095188A"/>
    <w:rsid w:val="009530B0"/>
    <w:rsid w:val="00960C3F"/>
    <w:rsid w:val="009610F2"/>
    <w:rsid w:val="00965A68"/>
    <w:rsid w:val="00974F11"/>
    <w:rsid w:val="0098290A"/>
    <w:rsid w:val="00983409"/>
    <w:rsid w:val="0099137A"/>
    <w:rsid w:val="00996BA1"/>
    <w:rsid w:val="009A247A"/>
    <w:rsid w:val="009B5918"/>
    <w:rsid w:val="009B7E85"/>
    <w:rsid w:val="009C12D9"/>
    <w:rsid w:val="009C23E9"/>
    <w:rsid w:val="009C4667"/>
    <w:rsid w:val="009D0023"/>
    <w:rsid w:val="009D1747"/>
    <w:rsid w:val="009E0371"/>
    <w:rsid w:val="009F681B"/>
    <w:rsid w:val="00A028E8"/>
    <w:rsid w:val="00A05EEB"/>
    <w:rsid w:val="00A11725"/>
    <w:rsid w:val="00A1180A"/>
    <w:rsid w:val="00A15964"/>
    <w:rsid w:val="00A237CE"/>
    <w:rsid w:val="00A24AF2"/>
    <w:rsid w:val="00A27D76"/>
    <w:rsid w:val="00A3408F"/>
    <w:rsid w:val="00A447FB"/>
    <w:rsid w:val="00A55E30"/>
    <w:rsid w:val="00A56C17"/>
    <w:rsid w:val="00A56EE7"/>
    <w:rsid w:val="00A61378"/>
    <w:rsid w:val="00A6354F"/>
    <w:rsid w:val="00A63DA9"/>
    <w:rsid w:val="00A64117"/>
    <w:rsid w:val="00A646B4"/>
    <w:rsid w:val="00A66462"/>
    <w:rsid w:val="00A706EB"/>
    <w:rsid w:val="00A711C2"/>
    <w:rsid w:val="00A76CAC"/>
    <w:rsid w:val="00A8239C"/>
    <w:rsid w:val="00A82670"/>
    <w:rsid w:val="00A93806"/>
    <w:rsid w:val="00A97B8B"/>
    <w:rsid w:val="00AA385B"/>
    <w:rsid w:val="00AA420E"/>
    <w:rsid w:val="00AB05D9"/>
    <w:rsid w:val="00AB68D2"/>
    <w:rsid w:val="00AC4456"/>
    <w:rsid w:val="00AC5339"/>
    <w:rsid w:val="00AD6477"/>
    <w:rsid w:val="00AE223A"/>
    <w:rsid w:val="00AE61A0"/>
    <w:rsid w:val="00AF4E28"/>
    <w:rsid w:val="00B0038F"/>
    <w:rsid w:val="00B00D74"/>
    <w:rsid w:val="00B0120A"/>
    <w:rsid w:val="00B01AF9"/>
    <w:rsid w:val="00B0345C"/>
    <w:rsid w:val="00B077C9"/>
    <w:rsid w:val="00B07CD8"/>
    <w:rsid w:val="00B12CF1"/>
    <w:rsid w:val="00B1347F"/>
    <w:rsid w:val="00B1395A"/>
    <w:rsid w:val="00B14E9B"/>
    <w:rsid w:val="00B153CE"/>
    <w:rsid w:val="00B216B1"/>
    <w:rsid w:val="00B21C75"/>
    <w:rsid w:val="00B32E35"/>
    <w:rsid w:val="00B346E2"/>
    <w:rsid w:val="00B43559"/>
    <w:rsid w:val="00B4672F"/>
    <w:rsid w:val="00B47FBF"/>
    <w:rsid w:val="00B54477"/>
    <w:rsid w:val="00B71233"/>
    <w:rsid w:val="00B716C3"/>
    <w:rsid w:val="00B72222"/>
    <w:rsid w:val="00B74AEA"/>
    <w:rsid w:val="00B808C2"/>
    <w:rsid w:val="00B813FD"/>
    <w:rsid w:val="00B82B89"/>
    <w:rsid w:val="00B83E30"/>
    <w:rsid w:val="00B86416"/>
    <w:rsid w:val="00B933EA"/>
    <w:rsid w:val="00BA41A9"/>
    <w:rsid w:val="00BB1B04"/>
    <w:rsid w:val="00BB34B2"/>
    <w:rsid w:val="00BC1974"/>
    <w:rsid w:val="00BC2B2C"/>
    <w:rsid w:val="00BC51C2"/>
    <w:rsid w:val="00BD4022"/>
    <w:rsid w:val="00BD56E4"/>
    <w:rsid w:val="00BE2AC3"/>
    <w:rsid w:val="00BF4215"/>
    <w:rsid w:val="00C03FEB"/>
    <w:rsid w:val="00C044E7"/>
    <w:rsid w:val="00C07BA9"/>
    <w:rsid w:val="00C11D85"/>
    <w:rsid w:val="00C15A5A"/>
    <w:rsid w:val="00C36A35"/>
    <w:rsid w:val="00C45A21"/>
    <w:rsid w:val="00C528E2"/>
    <w:rsid w:val="00C553F3"/>
    <w:rsid w:val="00C577D4"/>
    <w:rsid w:val="00C74EEC"/>
    <w:rsid w:val="00C81574"/>
    <w:rsid w:val="00C836D0"/>
    <w:rsid w:val="00C87490"/>
    <w:rsid w:val="00C97D25"/>
    <w:rsid w:val="00CA20D0"/>
    <w:rsid w:val="00CA74F5"/>
    <w:rsid w:val="00CB050B"/>
    <w:rsid w:val="00CB07DF"/>
    <w:rsid w:val="00CB0F76"/>
    <w:rsid w:val="00CB2E06"/>
    <w:rsid w:val="00CC00F6"/>
    <w:rsid w:val="00CD00E4"/>
    <w:rsid w:val="00CD510D"/>
    <w:rsid w:val="00CD7452"/>
    <w:rsid w:val="00CD7EAA"/>
    <w:rsid w:val="00CE19F1"/>
    <w:rsid w:val="00CE4537"/>
    <w:rsid w:val="00D13C1C"/>
    <w:rsid w:val="00D17A6D"/>
    <w:rsid w:val="00D2021C"/>
    <w:rsid w:val="00D34433"/>
    <w:rsid w:val="00D3596B"/>
    <w:rsid w:val="00D4354D"/>
    <w:rsid w:val="00D578FC"/>
    <w:rsid w:val="00D634E5"/>
    <w:rsid w:val="00D65755"/>
    <w:rsid w:val="00D83F56"/>
    <w:rsid w:val="00D878FE"/>
    <w:rsid w:val="00D9066D"/>
    <w:rsid w:val="00D97F04"/>
    <w:rsid w:val="00DB18A6"/>
    <w:rsid w:val="00DB2199"/>
    <w:rsid w:val="00DB3966"/>
    <w:rsid w:val="00DC28B1"/>
    <w:rsid w:val="00DC715C"/>
    <w:rsid w:val="00DE0FCF"/>
    <w:rsid w:val="00DE3BAC"/>
    <w:rsid w:val="00DE64B4"/>
    <w:rsid w:val="00DF26FA"/>
    <w:rsid w:val="00DF2F85"/>
    <w:rsid w:val="00DF43B4"/>
    <w:rsid w:val="00DF4E8D"/>
    <w:rsid w:val="00DF5B3C"/>
    <w:rsid w:val="00DF68E9"/>
    <w:rsid w:val="00E000B3"/>
    <w:rsid w:val="00E0479E"/>
    <w:rsid w:val="00E128E6"/>
    <w:rsid w:val="00E15F82"/>
    <w:rsid w:val="00E17D57"/>
    <w:rsid w:val="00E3081B"/>
    <w:rsid w:val="00E33A74"/>
    <w:rsid w:val="00E36E93"/>
    <w:rsid w:val="00E443B4"/>
    <w:rsid w:val="00E467C6"/>
    <w:rsid w:val="00E47AC6"/>
    <w:rsid w:val="00E67380"/>
    <w:rsid w:val="00E70062"/>
    <w:rsid w:val="00E808A3"/>
    <w:rsid w:val="00E82FD6"/>
    <w:rsid w:val="00E90E8F"/>
    <w:rsid w:val="00E96EEC"/>
    <w:rsid w:val="00E9739A"/>
    <w:rsid w:val="00EA6662"/>
    <w:rsid w:val="00EB000B"/>
    <w:rsid w:val="00EB56FC"/>
    <w:rsid w:val="00EB7B22"/>
    <w:rsid w:val="00EE05DB"/>
    <w:rsid w:val="00EE2108"/>
    <w:rsid w:val="00EE223D"/>
    <w:rsid w:val="00EE4033"/>
    <w:rsid w:val="00EF0101"/>
    <w:rsid w:val="00EF3EB8"/>
    <w:rsid w:val="00EF4044"/>
    <w:rsid w:val="00EF6C69"/>
    <w:rsid w:val="00F153E9"/>
    <w:rsid w:val="00F2185A"/>
    <w:rsid w:val="00F227EA"/>
    <w:rsid w:val="00F23960"/>
    <w:rsid w:val="00F2769E"/>
    <w:rsid w:val="00F3126F"/>
    <w:rsid w:val="00F32AFA"/>
    <w:rsid w:val="00F34892"/>
    <w:rsid w:val="00F41B2F"/>
    <w:rsid w:val="00F460FC"/>
    <w:rsid w:val="00F475D2"/>
    <w:rsid w:val="00F47BC9"/>
    <w:rsid w:val="00F50A44"/>
    <w:rsid w:val="00F52CD1"/>
    <w:rsid w:val="00F5477A"/>
    <w:rsid w:val="00F560E2"/>
    <w:rsid w:val="00F5617A"/>
    <w:rsid w:val="00F7297F"/>
    <w:rsid w:val="00F738C7"/>
    <w:rsid w:val="00F86066"/>
    <w:rsid w:val="00F95DE8"/>
    <w:rsid w:val="00F974B8"/>
    <w:rsid w:val="00FA3921"/>
    <w:rsid w:val="00FB0531"/>
    <w:rsid w:val="00FC01B5"/>
    <w:rsid w:val="00FC08C5"/>
    <w:rsid w:val="00FC7618"/>
    <w:rsid w:val="00FE6DEC"/>
    <w:rsid w:val="00FF1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1F5C8"/>
  <w15:docId w15:val="{EB0D9D5E-2DB4-4A4D-A547-E2CBEB33D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footnote text"/>
    <w:basedOn w:val="a"/>
    <w:link w:val="a9"/>
    <w:uiPriority w:val="99"/>
    <w:semiHidden/>
    <w:unhideWhenUsed/>
    <w:rsid w:val="00A93806"/>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9">
    <w:name w:val="Текст сноски Знак"/>
    <w:basedOn w:val="a0"/>
    <w:link w:val="a8"/>
    <w:uiPriority w:val="99"/>
    <w:semiHidden/>
    <w:rsid w:val="00A93806"/>
    <w:rPr>
      <w:rFonts w:ascii="Times New Roman" w:eastAsia="Times New Roman" w:hAnsi="Times New Roman" w:cs="Times New Roman"/>
      <w:sz w:val="20"/>
      <w:szCs w:val="20"/>
      <w:lang w:eastAsia="ru-RU"/>
    </w:rPr>
  </w:style>
  <w:style w:type="character" w:styleId="aa">
    <w:name w:val="footnote reference"/>
    <w:uiPriority w:val="99"/>
    <w:semiHidden/>
    <w:unhideWhenUsed/>
    <w:rsid w:val="00A93806"/>
    <w:rPr>
      <w:vertAlign w:val="superscript"/>
    </w:rPr>
  </w:style>
  <w:style w:type="paragraph" w:styleId="ab">
    <w:name w:val="Body Text"/>
    <w:basedOn w:val="a"/>
    <w:link w:val="ac"/>
    <w:uiPriority w:val="99"/>
    <w:semiHidden/>
    <w:unhideWhenUsed/>
    <w:rsid w:val="0030288B"/>
    <w:pPr>
      <w:spacing w:after="120"/>
    </w:pPr>
  </w:style>
  <w:style w:type="character" w:customStyle="1" w:styleId="ac">
    <w:name w:val="Основной текст Знак"/>
    <w:basedOn w:val="a0"/>
    <w:link w:val="ab"/>
    <w:uiPriority w:val="99"/>
    <w:semiHidden/>
    <w:rsid w:val="0030288B"/>
  </w:style>
  <w:style w:type="character" w:styleId="ad">
    <w:name w:val="Unresolved Mention"/>
    <w:basedOn w:val="a0"/>
    <w:uiPriority w:val="99"/>
    <w:semiHidden/>
    <w:unhideWhenUsed/>
    <w:rsid w:val="00297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 w:id="199891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g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1087;&#1086;&#1088;&#1090;&#1072;&#1083;-&#1090;&#1087;.&#1088;&#1092;" TargetMode="External"/><Relationship Id="rId4" Type="http://schemas.openxmlformats.org/officeDocument/2006/relationships/settings" Target="settings.xml"/><Relationship Id="rId9" Type="http://schemas.openxmlformats.org/officeDocument/2006/relationships/hyperlink" Target="http://www.permokru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F677A-675A-427B-AEEB-D1E84C4E2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2721</TotalTime>
  <Pages>23</Pages>
  <Words>11318</Words>
  <Characters>64519</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kiozem2-01</dc:creator>
  <cp:keywords/>
  <dc:description/>
  <cp:lastModifiedBy>User</cp:lastModifiedBy>
  <cp:revision>36</cp:revision>
  <cp:lastPrinted>2024-01-29T10:35:00Z</cp:lastPrinted>
  <dcterms:created xsi:type="dcterms:W3CDTF">2025-12-22T04:06:00Z</dcterms:created>
  <dcterms:modified xsi:type="dcterms:W3CDTF">2026-07-07T10:54:00Z</dcterms:modified>
</cp:coreProperties>
</file>